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165C3D4" w:rsidR="0016385D" w:rsidRPr="007004BB" w:rsidRDefault="00FD3F2C" w:rsidP="00D30640">
      <w:pPr>
        <w:pStyle w:val="PaperTitle"/>
        <w:spacing w:before="0"/>
        <w:rPr>
          <w:b w:val="0"/>
          <w:bCs/>
          <w:sz w:val="24"/>
          <w:szCs w:val="24"/>
        </w:rPr>
      </w:pPr>
      <w:r w:rsidRPr="007004BB">
        <w:t xml:space="preserve">Assessing the Usability of Zakat Finder: A </w:t>
      </w:r>
      <w:r w:rsidR="00672891" w:rsidRPr="007004BB">
        <w:t xml:space="preserve">Community-driven </w:t>
      </w:r>
      <w:r w:rsidRPr="007004BB">
        <w:t xml:space="preserve">Mobile Application for </w:t>
      </w:r>
      <w:proofErr w:type="spellStart"/>
      <w:r w:rsidR="00672891" w:rsidRPr="007004BB">
        <w:t>Asnaf</w:t>
      </w:r>
      <w:proofErr w:type="spellEnd"/>
      <w:r w:rsidR="00672891" w:rsidRPr="007004BB">
        <w:t xml:space="preserve"> Identification and Reporting</w:t>
      </w:r>
    </w:p>
    <w:p w14:paraId="548D96A3" w14:textId="6B759F9F" w:rsidR="00C14B14" w:rsidRPr="007004BB" w:rsidRDefault="0005570A" w:rsidP="2F830975">
      <w:pPr>
        <w:pStyle w:val="AuthorName"/>
      </w:pPr>
      <w:r w:rsidRPr="007004BB">
        <w:t>Nur Aisyah Nabila Binti Nahar</w:t>
      </w:r>
      <w:r w:rsidR="00EF6940" w:rsidRPr="007004BB">
        <w:rPr>
          <w:vertAlign w:val="superscript"/>
        </w:rPr>
        <w:t>1</w:t>
      </w:r>
      <w:r w:rsidR="009B2D8D" w:rsidRPr="007004BB">
        <w:rPr>
          <w:vertAlign w:val="superscript"/>
        </w:rPr>
        <w:t>, a)</w:t>
      </w:r>
      <w:r w:rsidR="002837C5" w:rsidRPr="007004BB">
        <w:t xml:space="preserve">, </w:t>
      </w:r>
      <w:r w:rsidR="00AD098C" w:rsidRPr="007004BB">
        <w:t>Zarina Che Embi</w:t>
      </w:r>
      <w:r w:rsidR="00AD098C" w:rsidRPr="007004BB">
        <w:rPr>
          <w:vertAlign w:val="superscript"/>
        </w:rPr>
        <w:t>1</w:t>
      </w:r>
      <w:r w:rsidR="003A5C85" w:rsidRPr="007004BB">
        <w:rPr>
          <w:vertAlign w:val="superscript"/>
        </w:rPr>
        <w:t xml:space="preserve">, </w:t>
      </w:r>
      <w:r w:rsidR="009B2D8D" w:rsidRPr="007004BB">
        <w:rPr>
          <w:vertAlign w:val="superscript"/>
        </w:rPr>
        <w:t>b</w:t>
      </w:r>
      <w:r w:rsidR="003A5C85" w:rsidRPr="007004BB">
        <w:rPr>
          <w:vertAlign w:val="superscript"/>
        </w:rPr>
        <w:t>)</w:t>
      </w:r>
      <w:r w:rsidR="002837C5" w:rsidRPr="007004BB">
        <w:t xml:space="preserve">, </w:t>
      </w:r>
      <w:proofErr w:type="spellStart"/>
      <w:r w:rsidR="002837C5" w:rsidRPr="007004BB">
        <w:t>Shahbe</w:t>
      </w:r>
      <w:proofErr w:type="spellEnd"/>
      <w:r w:rsidR="002837C5" w:rsidRPr="007004BB">
        <w:t xml:space="preserve"> Mat Desa</w:t>
      </w:r>
      <w:r w:rsidR="00757DB7" w:rsidRPr="007004BB">
        <w:rPr>
          <w:vertAlign w:val="superscript"/>
        </w:rPr>
        <w:t>1</w:t>
      </w:r>
      <w:r w:rsidR="009B2D8D" w:rsidRPr="007004BB">
        <w:rPr>
          <w:vertAlign w:val="superscript"/>
        </w:rPr>
        <w:t>, c)</w:t>
      </w:r>
      <w:r w:rsidR="002837C5" w:rsidRPr="007004BB">
        <w:t xml:space="preserve">, </w:t>
      </w:r>
      <w:proofErr w:type="spellStart"/>
      <w:r w:rsidR="00757DB7" w:rsidRPr="007004BB">
        <w:t>Noramiza</w:t>
      </w:r>
      <w:proofErr w:type="spellEnd"/>
      <w:r w:rsidR="00757DB7" w:rsidRPr="007004BB">
        <w:t xml:space="preserve"> Hashim</w:t>
      </w:r>
      <w:r w:rsidR="00757DB7" w:rsidRPr="007004BB">
        <w:rPr>
          <w:vertAlign w:val="superscript"/>
        </w:rPr>
        <w:t>1</w:t>
      </w:r>
      <w:r w:rsidR="009B2D8D" w:rsidRPr="007004BB">
        <w:rPr>
          <w:vertAlign w:val="superscript"/>
        </w:rPr>
        <w:t>, d)</w:t>
      </w:r>
      <w:r w:rsidR="00757DB7" w:rsidRPr="007004BB">
        <w:t>, Aziah Ali</w:t>
      </w:r>
      <w:r w:rsidR="00757DB7" w:rsidRPr="007004BB">
        <w:rPr>
          <w:vertAlign w:val="superscript"/>
        </w:rPr>
        <w:t>1</w:t>
      </w:r>
      <w:r w:rsidR="009B2D8D" w:rsidRPr="007004BB">
        <w:rPr>
          <w:vertAlign w:val="superscript"/>
        </w:rPr>
        <w:t>, e)</w:t>
      </w:r>
      <w:r w:rsidR="00CD01B7" w:rsidRPr="007004BB">
        <w:t xml:space="preserve">, and </w:t>
      </w:r>
      <w:proofErr w:type="spellStart"/>
      <w:r w:rsidR="00CD01B7" w:rsidRPr="007004BB">
        <w:t>Noraswaliza</w:t>
      </w:r>
      <w:proofErr w:type="spellEnd"/>
      <w:r w:rsidR="00CD01B7" w:rsidRPr="007004BB">
        <w:t xml:space="preserve"> Abdullah</w:t>
      </w:r>
      <w:r w:rsidR="00CD01B7" w:rsidRPr="007004BB">
        <w:rPr>
          <w:vertAlign w:val="superscript"/>
        </w:rPr>
        <w:t>2</w:t>
      </w:r>
      <w:r w:rsidR="009B2D8D" w:rsidRPr="007004BB">
        <w:rPr>
          <w:vertAlign w:val="superscript"/>
        </w:rPr>
        <w:t>, f)</w:t>
      </w:r>
      <w:r w:rsidR="002837C5" w:rsidRPr="007004BB">
        <w:t xml:space="preserve"> </w:t>
      </w:r>
    </w:p>
    <w:p w14:paraId="7C028371" w14:textId="1D27846E" w:rsidR="00CD01B7" w:rsidRPr="007004BB" w:rsidRDefault="00027428" w:rsidP="00E32A9F">
      <w:pPr>
        <w:pStyle w:val="AuthorAffiliation"/>
      </w:pPr>
      <w:r w:rsidRPr="007004BB">
        <w:rPr>
          <w:vertAlign w:val="superscript"/>
        </w:rPr>
        <w:t>1</w:t>
      </w:r>
      <w:r w:rsidR="00701E32" w:rsidRPr="007004BB">
        <w:t xml:space="preserve">Faculty of Computing </w:t>
      </w:r>
      <w:r w:rsidR="00DC7C84" w:rsidRPr="007004BB">
        <w:t>and</w:t>
      </w:r>
      <w:r w:rsidR="00701E32" w:rsidRPr="007004BB">
        <w:t xml:space="preserve"> Informatics, M</w:t>
      </w:r>
      <w:r w:rsidR="00886AF7" w:rsidRPr="007004BB">
        <w:t>ultimedia University, Persiaran Multimedia, 63100 Cyberjaya, Selangor, Malaysia</w:t>
      </w:r>
    </w:p>
    <w:p w14:paraId="1B9F6747" w14:textId="7077C214" w:rsidR="00E32A9F" w:rsidRPr="007004BB" w:rsidRDefault="00E32A9F" w:rsidP="00E32A9F">
      <w:pPr>
        <w:pStyle w:val="AuthorAffiliation"/>
      </w:pPr>
      <w:r w:rsidRPr="007004BB">
        <w:rPr>
          <w:vertAlign w:val="superscript"/>
        </w:rPr>
        <w:t>2</w:t>
      </w:r>
      <w:r w:rsidR="00182B5C" w:rsidRPr="007004BB">
        <w:t xml:space="preserve">Faculty of Information and Communication Technology, </w:t>
      </w:r>
      <w:proofErr w:type="spellStart"/>
      <w:r w:rsidR="00182B5C" w:rsidRPr="007004BB">
        <w:t>U</w:t>
      </w:r>
      <w:r w:rsidRPr="007004BB">
        <w:t>niversiti</w:t>
      </w:r>
      <w:proofErr w:type="spellEnd"/>
      <w:r w:rsidRPr="007004BB">
        <w:t xml:space="preserve"> </w:t>
      </w:r>
      <w:proofErr w:type="spellStart"/>
      <w:r w:rsidRPr="007004BB">
        <w:t>Teknikal</w:t>
      </w:r>
      <w:proofErr w:type="spellEnd"/>
      <w:r w:rsidRPr="007004BB">
        <w:t xml:space="preserve"> Malaysia Melaka, Hang Tuah Jaya, 76100 Durian Tunggal, Melaka, Malaysia</w:t>
      </w:r>
    </w:p>
    <w:p w14:paraId="5E05E235" w14:textId="152694AB" w:rsidR="003A5C85" w:rsidRPr="007004BB" w:rsidRDefault="00C14B14" w:rsidP="00886AF7">
      <w:pPr>
        <w:pStyle w:val="AuthorAffiliation"/>
      </w:pPr>
      <w:r w:rsidRPr="007004BB">
        <w:br/>
      </w:r>
      <w:r w:rsidR="00DC7C84" w:rsidRPr="007004BB">
        <w:rPr>
          <w:vertAlign w:val="superscript"/>
        </w:rPr>
        <w:t xml:space="preserve">b) </w:t>
      </w:r>
      <w:r w:rsidR="00003D7C" w:rsidRPr="007004BB">
        <w:t>Corresponding</w:t>
      </w:r>
      <w:r w:rsidR="004E3CB2" w:rsidRPr="007004BB">
        <w:t xml:space="preserve"> author:</w:t>
      </w:r>
      <w:r w:rsidR="006967D1" w:rsidRPr="007004BB">
        <w:rPr>
          <w:sz w:val="24"/>
          <w:szCs w:val="28"/>
          <w:vertAlign w:val="superscript"/>
        </w:rPr>
        <w:t xml:space="preserve"> </w:t>
      </w:r>
      <w:r w:rsidR="009B2D8D" w:rsidRPr="007004BB">
        <w:t>zarina.embi@mmu.edu.my</w:t>
      </w:r>
    </w:p>
    <w:p w14:paraId="693BCCA8" w14:textId="0541FF40" w:rsidR="009B2D8D" w:rsidRPr="007004BB" w:rsidRDefault="009B2D8D" w:rsidP="009B2D8D">
      <w:pPr>
        <w:pStyle w:val="AuthorAffiliation"/>
      </w:pPr>
      <w:r w:rsidRPr="007004BB">
        <w:rPr>
          <w:szCs w:val="28"/>
          <w:vertAlign w:val="superscript"/>
        </w:rPr>
        <w:t>a)</w:t>
      </w:r>
      <w:r w:rsidRPr="007004BB">
        <w:t xml:space="preserve"> </w:t>
      </w:r>
      <w:r w:rsidR="00AF782A" w:rsidRPr="007004BB">
        <w:t>asyabila1403@gmail.com</w:t>
      </w:r>
    </w:p>
    <w:p w14:paraId="5BB06F60" w14:textId="3B29EBA9" w:rsidR="00AF782A" w:rsidRPr="007004BB" w:rsidRDefault="00AF782A" w:rsidP="009B2D8D">
      <w:pPr>
        <w:pStyle w:val="AuthorAffiliation"/>
      </w:pPr>
      <w:r w:rsidRPr="007004BB">
        <w:rPr>
          <w:szCs w:val="28"/>
          <w:vertAlign w:val="superscript"/>
        </w:rPr>
        <w:t>c)</w:t>
      </w:r>
      <w:r w:rsidRPr="007004BB">
        <w:t xml:space="preserve"> shahbe@mmu.edu.my</w:t>
      </w:r>
    </w:p>
    <w:p w14:paraId="6BB5930E" w14:textId="73943181" w:rsidR="00AF782A" w:rsidRPr="007004BB" w:rsidRDefault="00AF782A" w:rsidP="00AF782A">
      <w:pPr>
        <w:pStyle w:val="AuthorAffiliation"/>
      </w:pPr>
      <w:r w:rsidRPr="007004BB">
        <w:rPr>
          <w:szCs w:val="28"/>
          <w:vertAlign w:val="superscript"/>
        </w:rPr>
        <w:t>d)</w:t>
      </w:r>
      <w:r w:rsidRPr="007004BB">
        <w:t xml:space="preserve"> noramiza.hashim@mmu.edu.my</w:t>
      </w:r>
    </w:p>
    <w:p w14:paraId="1D07481B" w14:textId="67217DB5" w:rsidR="00AF782A" w:rsidRPr="007004BB" w:rsidRDefault="00AF782A" w:rsidP="009B2D8D">
      <w:pPr>
        <w:pStyle w:val="AuthorAffiliation"/>
      </w:pPr>
      <w:r w:rsidRPr="007004BB">
        <w:rPr>
          <w:szCs w:val="28"/>
          <w:vertAlign w:val="superscript"/>
        </w:rPr>
        <w:t>e)</w:t>
      </w:r>
      <w:r w:rsidRPr="007004BB">
        <w:t xml:space="preserve"> aziah.ali@mmu.edu.my</w:t>
      </w:r>
    </w:p>
    <w:p w14:paraId="48261D0E" w14:textId="056F5554" w:rsidR="00AF782A" w:rsidRPr="007004BB" w:rsidRDefault="00AF782A" w:rsidP="009B2D8D">
      <w:pPr>
        <w:pStyle w:val="AuthorAffiliation"/>
      </w:pPr>
      <w:r w:rsidRPr="007004BB">
        <w:rPr>
          <w:szCs w:val="28"/>
          <w:vertAlign w:val="superscript"/>
        </w:rPr>
        <w:t>f)</w:t>
      </w:r>
      <w:r w:rsidRPr="007004BB">
        <w:t xml:space="preserve"> noraswaliza@utem.edu.my</w:t>
      </w:r>
    </w:p>
    <w:p w14:paraId="3E7C547C" w14:textId="2CF07E39" w:rsidR="00875911" w:rsidRPr="007004BB" w:rsidRDefault="00875911" w:rsidP="009B2D8D">
      <w:pPr>
        <w:pStyle w:val="AuthorAffiliation"/>
      </w:pPr>
    </w:p>
    <w:p w14:paraId="3F0B97B8" w14:textId="7B12DD53" w:rsidR="0032684E" w:rsidRPr="007004BB" w:rsidRDefault="0016385D" w:rsidP="006967D1">
      <w:pPr>
        <w:pStyle w:val="Abstract"/>
        <w:ind w:left="288" w:right="288"/>
      </w:pPr>
      <w:r w:rsidRPr="007004BB">
        <w:rPr>
          <w:b/>
          <w:bCs/>
        </w:rPr>
        <w:t>Abstract.</w:t>
      </w:r>
      <w:r w:rsidRPr="007004BB">
        <w:t xml:space="preserve"> </w:t>
      </w:r>
      <w:r w:rsidR="007A3DC7" w:rsidRPr="007004BB">
        <w:t xml:space="preserve">Traditional zakat management systems in Malaysia often suffer from limited community involvement, inefficiencies, and outdated verification, which can result in eligible </w:t>
      </w:r>
      <w:proofErr w:type="spellStart"/>
      <w:r w:rsidR="007A3DC7" w:rsidRPr="007004BB">
        <w:t>asnaf</w:t>
      </w:r>
      <w:proofErr w:type="spellEnd"/>
      <w:r w:rsidR="007A3DC7" w:rsidRPr="007004BB">
        <w:t xml:space="preserve"> being overlooked. This study aims to develop Zakat Finder, a mobile application designed to facilitate the zakat distribution process by combining community-driven reporting for </w:t>
      </w:r>
      <w:proofErr w:type="spellStart"/>
      <w:r w:rsidR="007A3DC7" w:rsidRPr="007004BB">
        <w:t>asnaf</w:t>
      </w:r>
      <w:proofErr w:type="spellEnd"/>
      <w:r w:rsidR="007A3DC7" w:rsidRPr="007004BB">
        <w:t xml:space="preserve"> identification and machine learning to prioritize </w:t>
      </w:r>
      <w:proofErr w:type="spellStart"/>
      <w:r w:rsidR="007A3DC7" w:rsidRPr="007004BB">
        <w:t>asnaf</w:t>
      </w:r>
      <w:proofErr w:type="spellEnd"/>
      <w:r w:rsidR="007A3DC7" w:rsidRPr="007004BB">
        <w:t xml:space="preserve"> using clearly defined eligibility metrics. The system was developed using agile methodology of the Scrum framework and was tested using System Usability Scale (SUS) questionnaire to evaluate usability. Requirements for the system were gathered and obtained using various elicitation techniques such as document analysis, questionnaire, observation, then organized in a product backlog and user stories. Initial results indicate a high usability score with a mean score of 71.0, which indicates good usability.</w:t>
      </w:r>
    </w:p>
    <w:p w14:paraId="1DCC8354" w14:textId="0A33E525" w:rsidR="002941DA" w:rsidRPr="007004BB" w:rsidRDefault="002B482F" w:rsidP="006967D1">
      <w:pPr>
        <w:pStyle w:val="Heading1"/>
      </w:pPr>
      <w:r w:rsidRPr="007004BB">
        <w:t>INTRODUCTION</w:t>
      </w:r>
    </w:p>
    <w:p w14:paraId="011F87B9" w14:textId="3A5614D4" w:rsidR="00600B0F" w:rsidRPr="007004BB" w:rsidRDefault="0020786B" w:rsidP="006967D1">
      <w:pPr>
        <w:pStyle w:val="Paragraph"/>
        <w:ind w:firstLine="288"/>
      </w:pPr>
      <w:r w:rsidRPr="007004BB">
        <w:t xml:space="preserve">Zakat, the third pillar of Islam is a very important aspect of the Muslim community, serving as a method of redistribution of wealth to those who are in the most need. It improves socioeconomic growth and positively influences </w:t>
      </w:r>
      <w:proofErr w:type="gramStart"/>
      <w:r w:rsidRPr="007004BB">
        <w:t>the wealth</w:t>
      </w:r>
      <w:proofErr w:type="gramEnd"/>
      <w:r w:rsidRPr="007004BB">
        <w:t xml:space="preserve"> distribution by lessening inequality and expanding </w:t>
      </w:r>
      <w:proofErr w:type="gramStart"/>
      <w:r w:rsidRPr="007004BB">
        <w:t>economy</w:t>
      </w:r>
      <w:proofErr w:type="gramEnd"/>
      <w:r w:rsidRPr="007004BB">
        <w:t xml:space="preserve"> growth </w:t>
      </w:r>
      <w:sdt>
        <w:sdtPr>
          <w:rPr>
            <w:color w:val="000000"/>
          </w:rPr>
          <w:tag w:val="MENDELEY_CITATION_v3_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"/>
          <w:id w:val="1953366471"/>
          <w:placeholder>
            <w:docPart w:val="DefaultPlaceholder_-1854013440"/>
          </w:placeholder>
        </w:sdtPr>
        <w:sdtContent>
          <w:r w:rsidR="009D64DB" w:rsidRPr="007004BB">
            <w:rPr>
              <w:color w:val="000000"/>
            </w:rPr>
            <w:t>[1]</w:t>
          </w:r>
        </w:sdtContent>
      </w:sdt>
      <w:r w:rsidR="009E1930" w:rsidRPr="007004BB">
        <w:t>.</w:t>
      </w:r>
      <w:r w:rsidR="0002140E" w:rsidRPr="007004BB">
        <w:t xml:space="preserve"> </w:t>
      </w:r>
      <w:r w:rsidRPr="007004BB">
        <w:t>Zakat management has recently progressively begun adopting digital solutions and tools in recent years to improve productivity, transparency, and accessibility rather than solely using traditional solutions</w:t>
      </w:r>
      <w:r w:rsidR="00E4048F" w:rsidRPr="007004BB">
        <w:t xml:space="preserve"> </w:t>
      </w:r>
      <w:sdt>
        <w:sdtPr>
          <w:rPr>
            <w:color w:val="000000"/>
          </w:rPr>
          <w:tag w:val="MENDELEY_CITATION_v3_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"/>
          <w:id w:val="1826704045"/>
          <w:placeholder>
            <w:docPart w:val="DefaultPlaceholder_-1854013440"/>
          </w:placeholder>
        </w:sdtPr>
        <w:sdtContent>
          <w:r w:rsidR="009D64DB" w:rsidRPr="007004BB">
            <w:rPr>
              <w:color w:val="000000"/>
            </w:rPr>
            <w:t>[2]</w:t>
          </w:r>
        </w:sdtContent>
      </w:sdt>
      <w:r w:rsidR="008A364D" w:rsidRPr="007004BB">
        <w:t xml:space="preserve">. </w:t>
      </w:r>
      <w:r w:rsidR="00B24C12" w:rsidRPr="007004BB">
        <w:t>Digital</w:t>
      </w:r>
      <w:r w:rsidR="0062387A" w:rsidRPr="007004BB">
        <w:t xml:space="preserve"> zakat management </w:t>
      </w:r>
      <w:r w:rsidR="000562E3" w:rsidRPr="007004BB">
        <w:t xml:space="preserve">has </w:t>
      </w:r>
      <w:r w:rsidR="002454FD" w:rsidRPr="007004BB">
        <w:t>shown</w:t>
      </w:r>
      <w:r w:rsidR="000562E3" w:rsidRPr="007004BB">
        <w:t xml:space="preserve"> a significant and positive </w:t>
      </w:r>
      <w:r w:rsidR="00C113B1" w:rsidRPr="007004BB">
        <w:t>change</w:t>
      </w:r>
      <w:r w:rsidR="000562E3" w:rsidRPr="007004BB">
        <w:t xml:space="preserve"> </w:t>
      </w:r>
      <w:r w:rsidR="005F19CC" w:rsidRPr="007004BB">
        <w:t>on</w:t>
      </w:r>
      <w:r w:rsidR="00426DCD" w:rsidRPr="007004BB">
        <w:t xml:space="preserve"> accountability and </w:t>
      </w:r>
      <w:r w:rsidR="000562E3" w:rsidRPr="007004BB">
        <w:t>zakat growth acceleration</w:t>
      </w:r>
      <w:r w:rsidR="00426DCD" w:rsidRPr="007004BB">
        <w:t xml:space="preserve"> </w:t>
      </w:r>
      <w:sdt>
        <w:sdtPr>
          <w:rPr>
            <w:color w:val="000000"/>
          </w:rPr>
          <w:tag w:val="MENDELEY_CITATION_v3_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"/>
          <w:id w:val="1188647791"/>
          <w:placeholder>
            <w:docPart w:val="DefaultPlaceholder_-1854013440"/>
          </w:placeholder>
        </w:sdtPr>
        <w:sdtContent>
          <w:r w:rsidR="009D64DB" w:rsidRPr="007004BB">
            <w:rPr>
              <w:color w:val="000000"/>
            </w:rPr>
            <w:t>[3]</w:t>
          </w:r>
        </w:sdtContent>
      </w:sdt>
      <w:r w:rsidR="00426DCD" w:rsidRPr="007004BB">
        <w:rPr>
          <w:color w:val="000000"/>
        </w:rPr>
        <w:t>.</w:t>
      </w:r>
      <w:r w:rsidR="002125B8" w:rsidRPr="007004BB">
        <w:rPr>
          <w:color w:val="000000"/>
        </w:rPr>
        <w:t xml:space="preserve"> </w:t>
      </w:r>
      <w:r w:rsidR="00E4048F" w:rsidRPr="007004BB">
        <w:rPr>
          <w:color w:val="000000"/>
        </w:rPr>
        <w:t>Recently emerging technologies like artificial intelligence (AI) and machine learning (ML) hold great promise for refining the recipient selection process, utilizing advanced algorithms to remove biases that often come with manual methods</w:t>
      </w:r>
      <w:r w:rsidR="002125B8" w:rsidRPr="007004BB">
        <w:rPr>
          <w:color w:val="000000"/>
        </w:rPr>
        <w:t xml:space="preserve"> </w:t>
      </w:r>
      <w:sdt>
        <w:sdtPr>
          <w:rPr>
            <w:color w:val="000000"/>
          </w:rPr>
          <w:tag w:val="MENDELEY_CITATION_v3_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"/>
          <w:id w:val="1132059348"/>
          <w:placeholder>
            <w:docPart w:val="DD1B064430B1DE44A23531BB72BD990E"/>
          </w:placeholder>
        </w:sdtPr>
        <w:sdtContent>
          <w:r w:rsidR="009D64DB" w:rsidRPr="007004BB">
            <w:rPr>
              <w:color w:val="000000"/>
            </w:rPr>
            <w:t>[4]</w:t>
          </w:r>
        </w:sdtContent>
      </w:sdt>
      <w:r w:rsidR="00600B0F" w:rsidRPr="007004BB">
        <w:rPr>
          <w:color w:val="000000"/>
        </w:rPr>
        <w:t>.</w:t>
      </w:r>
    </w:p>
    <w:p w14:paraId="7DD7BFE6" w14:textId="380FC06B" w:rsidR="00EA21C2" w:rsidRPr="007004BB" w:rsidRDefault="00AE2BF3" w:rsidP="006967D1">
      <w:pPr>
        <w:pStyle w:val="Paragraph"/>
        <w:ind w:firstLine="288"/>
        <w:rPr>
          <w:color w:val="000000"/>
        </w:rPr>
      </w:pPr>
      <w:r w:rsidRPr="007004BB">
        <w:rPr>
          <w:color w:val="000000"/>
        </w:rPr>
        <w:t xml:space="preserve">Nevertheless, zakat institutions in Malaysia still encounter significant challenges with </w:t>
      </w:r>
      <w:r w:rsidR="00E6438B" w:rsidRPr="007004BB">
        <w:rPr>
          <w:color w:val="000000"/>
        </w:rPr>
        <w:t>zakat distribution</w:t>
      </w:r>
      <w:r w:rsidRPr="007004BB">
        <w:rPr>
          <w:color w:val="000000"/>
        </w:rPr>
        <w:t xml:space="preserve"> due to outdated practices </w:t>
      </w:r>
      <w:sdt>
        <w:sdtPr>
          <w:rPr>
            <w:color w:val="000000"/>
          </w:rPr>
          <w:tag w:val="MENDELEY_CITATION_v3_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"/>
          <w:id w:val="-852720764"/>
          <w:placeholder>
            <w:docPart w:val="C031BCBEBF346542B3BE68B22ED273F5"/>
          </w:placeholder>
        </w:sdtPr>
        <w:sdtContent>
          <w:r w:rsidR="009D64DB" w:rsidRPr="007004BB">
            <w:rPr>
              <w:color w:val="000000"/>
            </w:rPr>
            <w:t>[5]</w:t>
          </w:r>
        </w:sdtContent>
      </w:sdt>
      <w:r w:rsidR="00E6318A" w:rsidRPr="007004BB">
        <w:rPr>
          <w:color w:val="000000"/>
        </w:rPr>
        <w:t xml:space="preserve"> </w:t>
      </w:r>
      <w:r w:rsidR="00C65A54" w:rsidRPr="007004BB">
        <w:rPr>
          <w:color w:val="000000"/>
        </w:rPr>
        <w:t>and limited community engagement in the identification process</w:t>
      </w:r>
      <w:r w:rsidR="00A45208" w:rsidRPr="007004BB">
        <w:rPr>
          <w:color w:val="000000"/>
        </w:rPr>
        <w:t>.</w:t>
      </w:r>
      <w:r w:rsidR="00C65A54" w:rsidRPr="007004BB">
        <w:rPr>
          <w:color w:val="000000"/>
        </w:rPr>
        <w:t xml:space="preserve"> </w:t>
      </w:r>
      <w:r w:rsidR="00D57726" w:rsidRPr="007004BB">
        <w:rPr>
          <w:color w:val="000000"/>
        </w:rPr>
        <w:t xml:space="preserve">This </w:t>
      </w:r>
      <w:r w:rsidR="00C65A54" w:rsidRPr="007004BB">
        <w:rPr>
          <w:color w:val="000000"/>
        </w:rPr>
        <w:t>study</w:t>
      </w:r>
      <w:r w:rsidR="00D57726" w:rsidRPr="007004BB">
        <w:rPr>
          <w:color w:val="000000"/>
        </w:rPr>
        <w:t xml:space="preserve"> aims to </w:t>
      </w:r>
      <w:r w:rsidR="00C26992" w:rsidRPr="007004BB">
        <w:rPr>
          <w:color w:val="000000"/>
        </w:rPr>
        <w:t xml:space="preserve">address these gaps </w:t>
      </w:r>
      <w:r w:rsidR="004D7DDD" w:rsidRPr="007004BB">
        <w:rPr>
          <w:color w:val="000000"/>
        </w:rPr>
        <w:t>with the development of Zakat Finder, a mobile application incorporating community-based reports, along with machine learning, into a more effective and transparent platform for zakat distribution.</w:t>
      </w:r>
    </w:p>
    <w:p w14:paraId="398CF9E8" w14:textId="0BFFDDC8" w:rsidR="00351CA5" w:rsidRPr="007004BB" w:rsidRDefault="00D44B65" w:rsidP="006967D1">
      <w:pPr>
        <w:pStyle w:val="Paragraph"/>
        <w:ind w:firstLine="288"/>
        <w:rPr>
          <w:color w:val="000000" w:themeColor="text1"/>
          <w:lang w:val="en-MY"/>
        </w:rPr>
      </w:pPr>
      <w:r w:rsidRPr="007004BB">
        <w:rPr>
          <w:color w:val="000000"/>
        </w:rPr>
        <w:t xml:space="preserve">Therefore, the primary objectives of this </w:t>
      </w:r>
      <w:r w:rsidR="00017180" w:rsidRPr="007004BB">
        <w:rPr>
          <w:color w:val="000000"/>
        </w:rPr>
        <w:t>paper</w:t>
      </w:r>
      <w:r w:rsidRPr="007004BB">
        <w:rPr>
          <w:color w:val="000000"/>
        </w:rPr>
        <w:t xml:space="preserve"> are: </w:t>
      </w:r>
      <w:r w:rsidR="00351CA5" w:rsidRPr="007004BB">
        <w:rPr>
          <w:color w:val="000000" w:themeColor="text1"/>
        </w:rPr>
        <w:t xml:space="preserve">(1) To develop a user-friendly mobile application facilitating community-based reporting of potential </w:t>
      </w:r>
      <w:proofErr w:type="spellStart"/>
      <w:r w:rsidR="000C7792" w:rsidRPr="007004BB">
        <w:rPr>
          <w:color w:val="000000" w:themeColor="text1"/>
        </w:rPr>
        <w:t>asnaf</w:t>
      </w:r>
      <w:proofErr w:type="spellEnd"/>
      <w:r w:rsidR="000C7792" w:rsidRPr="007004BB">
        <w:rPr>
          <w:color w:val="000000" w:themeColor="text1"/>
        </w:rPr>
        <w:t xml:space="preserve"> (</w:t>
      </w:r>
      <w:r w:rsidR="006E6F8A" w:rsidRPr="007004BB">
        <w:rPr>
          <w:color w:val="000000" w:themeColor="text1"/>
        </w:rPr>
        <w:t>z</w:t>
      </w:r>
      <w:r w:rsidR="00351CA5" w:rsidRPr="007004BB">
        <w:rPr>
          <w:color w:val="000000" w:themeColor="text1"/>
        </w:rPr>
        <w:t>akat recipients</w:t>
      </w:r>
      <w:r w:rsidR="000C7792" w:rsidRPr="007004BB">
        <w:rPr>
          <w:color w:val="000000" w:themeColor="text1"/>
        </w:rPr>
        <w:t>)</w:t>
      </w:r>
      <w:r w:rsidR="00351CA5" w:rsidRPr="007004BB">
        <w:rPr>
          <w:color w:val="000000" w:themeColor="text1"/>
        </w:rPr>
        <w:t xml:space="preserve">; (2) </w:t>
      </w:r>
      <w:r w:rsidR="008855E8" w:rsidRPr="007004BB">
        <w:rPr>
          <w:color w:val="000000" w:themeColor="text1"/>
          <w:lang w:val="en-MY"/>
        </w:rPr>
        <w:t xml:space="preserve">To initiate and document </w:t>
      </w:r>
      <w:r w:rsidR="0052475F" w:rsidRPr="007004BB">
        <w:rPr>
          <w:color w:val="000000" w:themeColor="text1"/>
          <w:lang w:val="en-MY"/>
        </w:rPr>
        <w:t>early-stage</w:t>
      </w:r>
      <w:r w:rsidR="008855E8" w:rsidRPr="007004BB">
        <w:rPr>
          <w:color w:val="000000" w:themeColor="text1"/>
          <w:lang w:val="en-MY"/>
        </w:rPr>
        <w:t xml:space="preserve"> data preprocessing for machine learning integration</w:t>
      </w:r>
      <w:r w:rsidR="00351CA5" w:rsidRPr="007004BB">
        <w:rPr>
          <w:color w:val="000000" w:themeColor="text1"/>
        </w:rPr>
        <w:t xml:space="preserve">; </w:t>
      </w:r>
      <w:r w:rsidR="00017180" w:rsidRPr="007004BB">
        <w:rPr>
          <w:color w:val="000000" w:themeColor="text1"/>
        </w:rPr>
        <w:t xml:space="preserve">and </w:t>
      </w:r>
      <w:r w:rsidR="00351CA5" w:rsidRPr="007004BB">
        <w:rPr>
          <w:color w:val="000000" w:themeColor="text1"/>
        </w:rPr>
        <w:t>(3) To evaluate the usability and user satisfaction of the developed application.</w:t>
      </w:r>
      <w:r w:rsidR="00ED4DF9" w:rsidRPr="007004BB">
        <w:rPr>
          <w:color w:val="000000" w:themeColor="text1"/>
        </w:rPr>
        <w:t xml:space="preserve"> </w:t>
      </w:r>
      <w:r w:rsidR="00FF5522" w:rsidRPr="007004BB">
        <w:rPr>
          <w:color w:val="000000" w:themeColor="text1"/>
        </w:rPr>
        <w:t xml:space="preserve">This paper will further detail the </w:t>
      </w:r>
      <w:r w:rsidR="005F15B9" w:rsidRPr="007004BB">
        <w:rPr>
          <w:color w:val="000000" w:themeColor="text1"/>
        </w:rPr>
        <w:t>background study, methodology of the development process, present</w:t>
      </w:r>
      <w:r w:rsidR="00293476" w:rsidRPr="007004BB">
        <w:rPr>
          <w:color w:val="000000" w:themeColor="text1"/>
        </w:rPr>
        <w:t xml:space="preserve"> </w:t>
      </w:r>
      <w:r w:rsidR="005F15B9" w:rsidRPr="007004BB">
        <w:rPr>
          <w:color w:val="000000" w:themeColor="text1"/>
        </w:rPr>
        <w:t>key findings from requirements gathering and prototype development, and discuss</w:t>
      </w:r>
      <w:r w:rsidR="00293476" w:rsidRPr="007004BB">
        <w:rPr>
          <w:color w:val="000000" w:themeColor="text1"/>
        </w:rPr>
        <w:t xml:space="preserve"> </w:t>
      </w:r>
      <w:r w:rsidR="005F15B9" w:rsidRPr="007004BB">
        <w:rPr>
          <w:color w:val="000000" w:themeColor="text1"/>
        </w:rPr>
        <w:t xml:space="preserve">future </w:t>
      </w:r>
      <w:r w:rsidR="007C35B2" w:rsidRPr="007004BB">
        <w:rPr>
          <w:color w:val="000000" w:themeColor="text1"/>
        </w:rPr>
        <w:t>machine learning</w:t>
      </w:r>
      <w:r w:rsidR="005F15B9" w:rsidRPr="007004BB">
        <w:rPr>
          <w:color w:val="000000" w:themeColor="text1"/>
        </w:rPr>
        <w:t xml:space="preserve"> integration to enhance the system.</w:t>
      </w:r>
    </w:p>
    <w:p w14:paraId="01CFB542" w14:textId="528C1FC0" w:rsidR="002F54CC" w:rsidRPr="007004BB" w:rsidRDefault="00E2390E" w:rsidP="002F54CC">
      <w:pPr>
        <w:pStyle w:val="Heading1"/>
      </w:pPr>
      <w:r w:rsidRPr="007004BB">
        <w:lastRenderedPageBreak/>
        <w:t>background study</w:t>
      </w:r>
    </w:p>
    <w:p w14:paraId="160C15AD" w14:textId="2B57959A" w:rsidR="00853903" w:rsidRPr="007004BB" w:rsidRDefault="006A7557" w:rsidP="006967D1">
      <w:pPr>
        <w:pStyle w:val="Paragraph"/>
        <w:ind w:firstLine="288"/>
        <w:rPr>
          <w:color w:val="000000"/>
        </w:rPr>
      </w:pPr>
      <w:r w:rsidRPr="007004BB">
        <w:t xml:space="preserve">Over the years, </w:t>
      </w:r>
      <w:r w:rsidR="000D4EBB" w:rsidRPr="007004BB">
        <w:t xml:space="preserve">technological </w:t>
      </w:r>
      <w:r w:rsidR="00C10145" w:rsidRPr="007004BB">
        <w:t>adoption</w:t>
      </w:r>
      <w:r w:rsidR="000D4EBB" w:rsidRPr="007004BB">
        <w:t xml:space="preserve"> in </w:t>
      </w:r>
      <w:proofErr w:type="gramStart"/>
      <w:r w:rsidR="000D4EBB" w:rsidRPr="007004BB">
        <w:t>zakat management</w:t>
      </w:r>
      <w:proofErr w:type="gramEnd"/>
      <w:r w:rsidR="000D4EBB" w:rsidRPr="007004BB">
        <w:t xml:space="preserve"> has tremendously evolved</w:t>
      </w:r>
      <w:r w:rsidR="00246F16" w:rsidRPr="007004BB">
        <w:t xml:space="preserve">, increasing efficiency and transparency for processes involved. </w:t>
      </w:r>
      <w:r w:rsidR="00745C56" w:rsidRPr="007004BB">
        <w:rPr>
          <w:color w:val="000000"/>
        </w:rPr>
        <w:t xml:space="preserve">Rahman </w:t>
      </w:r>
      <w:r w:rsidR="007678EE" w:rsidRPr="007004BB">
        <w:rPr>
          <w:color w:val="000000"/>
        </w:rPr>
        <w:t>et al.</w:t>
      </w:r>
      <w:r w:rsidR="00745C56" w:rsidRPr="007004BB">
        <w:rPr>
          <w:color w:val="000000"/>
        </w:rPr>
        <w:t xml:space="preserve"> </w:t>
      </w:r>
      <w:proofErr w:type="gramStart"/>
      <w:r w:rsidR="00246F16" w:rsidRPr="007004BB">
        <w:rPr>
          <w:color w:val="000000"/>
        </w:rPr>
        <w:t>emphasized on</w:t>
      </w:r>
      <w:proofErr w:type="gramEnd"/>
      <w:r w:rsidR="00246F16" w:rsidRPr="007004BB">
        <w:rPr>
          <w:color w:val="000000"/>
        </w:rPr>
        <w:t xml:space="preserve"> </w:t>
      </w:r>
      <w:r w:rsidR="003444F6" w:rsidRPr="007004BB">
        <w:rPr>
          <w:color w:val="000000"/>
        </w:rPr>
        <w:t>the importance of</w:t>
      </w:r>
      <w:r w:rsidR="00246F16" w:rsidRPr="007004BB">
        <w:rPr>
          <w:color w:val="000000"/>
        </w:rPr>
        <w:t xml:space="preserve"> trust, security and transparency in digital zakat platforms</w:t>
      </w:r>
      <w:r w:rsidR="00EE1C82" w:rsidRPr="007004BB">
        <w:rPr>
          <w:color w:val="000000"/>
        </w:rPr>
        <w:t xml:space="preserve"> </w:t>
      </w:r>
      <w:sdt>
        <w:sdtPr>
          <w:rPr>
            <w:color w:val="000000"/>
          </w:rPr>
          <w:tag w:val="MENDELEY_CITATION_v3_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"/>
          <w:id w:val="-57025459"/>
          <w:placeholder>
            <w:docPart w:val="DefaultPlaceholder_-1854013440"/>
          </w:placeholder>
        </w:sdtPr>
        <w:sdtContent>
          <w:r w:rsidR="009D64DB" w:rsidRPr="007004BB">
            <w:rPr>
              <w:color w:val="000000"/>
            </w:rPr>
            <w:t>[2]</w:t>
          </w:r>
        </w:sdtContent>
      </w:sdt>
      <w:r w:rsidR="00EE1C82" w:rsidRPr="007004BB">
        <w:rPr>
          <w:color w:val="000000"/>
        </w:rPr>
        <w:t xml:space="preserve"> while </w:t>
      </w:r>
      <w:r w:rsidR="007678EE" w:rsidRPr="007004BB">
        <w:rPr>
          <w:color w:val="000000"/>
        </w:rPr>
        <w:t xml:space="preserve">Hadi et al. </w:t>
      </w:r>
      <w:r w:rsidR="00226095" w:rsidRPr="007004BB">
        <w:rPr>
          <w:color w:val="000000"/>
        </w:rPr>
        <w:t xml:space="preserve">broadened Rahman’s study by looking into the effect of </w:t>
      </w:r>
      <w:r w:rsidR="006642BB" w:rsidRPr="007004BB">
        <w:rPr>
          <w:color w:val="000000"/>
        </w:rPr>
        <w:t>d</w:t>
      </w:r>
      <w:r w:rsidR="00226095" w:rsidRPr="007004BB">
        <w:rPr>
          <w:color w:val="000000"/>
        </w:rPr>
        <w:t xml:space="preserve">igital </w:t>
      </w:r>
      <w:r w:rsidR="006642BB" w:rsidRPr="007004BB">
        <w:rPr>
          <w:color w:val="000000"/>
        </w:rPr>
        <w:t>z</w:t>
      </w:r>
      <w:r w:rsidR="00226095" w:rsidRPr="007004BB">
        <w:rPr>
          <w:color w:val="000000"/>
        </w:rPr>
        <w:t xml:space="preserve">akat </w:t>
      </w:r>
      <w:r w:rsidR="006642BB" w:rsidRPr="007004BB">
        <w:rPr>
          <w:color w:val="000000"/>
        </w:rPr>
        <w:t>m</w:t>
      </w:r>
      <w:r w:rsidR="00226095" w:rsidRPr="007004BB">
        <w:rPr>
          <w:color w:val="000000"/>
        </w:rPr>
        <w:t>anagement on zakat growth acceleration.</w:t>
      </w:r>
      <w:r w:rsidR="007A4AFA" w:rsidRPr="007004BB">
        <w:rPr>
          <w:color w:val="000000"/>
        </w:rPr>
        <w:t xml:space="preserve"> Their findings </w:t>
      </w:r>
      <w:r w:rsidR="00F55602" w:rsidRPr="007004BB">
        <w:rPr>
          <w:color w:val="000000"/>
        </w:rPr>
        <w:t xml:space="preserve">show </w:t>
      </w:r>
      <w:r w:rsidR="009E3326" w:rsidRPr="007004BB">
        <w:rPr>
          <w:color w:val="000000"/>
        </w:rPr>
        <w:t>the</w:t>
      </w:r>
      <w:r w:rsidR="00F55602" w:rsidRPr="007004BB">
        <w:rPr>
          <w:color w:val="000000"/>
        </w:rPr>
        <w:t xml:space="preserve"> implement</w:t>
      </w:r>
      <w:r w:rsidR="009E3326" w:rsidRPr="007004BB">
        <w:rPr>
          <w:color w:val="000000"/>
        </w:rPr>
        <w:t>ation of</w:t>
      </w:r>
      <w:r w:rsidR="00F55602" w:rsidRPr="007004BB">
        <w:rPr>
          <w:color w:val="000000"/>
        </w:rPr>
        <w:t xml:space="preserve"> digital </w:t>
      </w:r>
      <w:r w:rsidR="00B748CC" w:rsidRPr="007004BB">
        <w:rPr>
          <w:color w:val="000000"/>
        </w:rPr>
        <w:t xml:space="preserve">platforms for </w:t>
      </w:r>
      <w:r w:rsidR="00226095" w:rsidRPr="007004BB">
        <w:rPr>
          <w:color w:val="000000"/>
        </w:rPr>
        <w:t xml:space="preserve">the collection and management of </w:t>
      </w:r>
      <w:proofErr w:type="gramStart"/>
      <w:r w:rsidR="00226095" w:rsidRPr="007004BB">
        <w:rPr>
          <w:color w:val="000000"/>
        </w:rPr>
        <w:t>zakat</w:t>
      </w:r>
      <w:proofErr w:type="gramEnd"/>
      <w:r w:rsidR="00226095" w:rsidRPr="007004BB">
        <w:rPr>
          <w:color w:val="000000"/>
        </w:rPr>
        <w:t xml:space="preserve"> improves accountability in </w:t>
      </w:r>
      <w:proofErr w:type="gramStart"/>
      <w:r w:rsidR="00226095" w:rsidRPr="007004BB">
        <w:rPr>
          <w:color w:val="000000"/>
        </w:rPr>
        <w:t>zakat management</w:t>
      </w:r>
      <w:proofErr w:type="gramEnd"/>
      <w:r w:rsidR="00226095" w:rsidRPr="007004BB">
        <w:rPr>
          <w:color w:val="000000"/>
        </w:rPr>
        <w:t xml:space="preserve"> and accelerates </w:t>
      </w:r>
      <w:proofErr w:type="gramStart"/>
      <w:r w:rsidR="00226095" w:rsidRPr="007004BB">
        <w:rPr>
          <w:color w:val="000000"/>
        </w:rPr>
        <w:t>zakat</w:t>
      </w:r>
      <w:proofErr w:type="gramEnd"/>
      <w:r w:rsidR="00226095" w:rsidRPr="007004BB">
        <w:rPr>
          <w:color w:val="000000"/>
        </w:rPr>
        <w:t xml:space="preserve"> growth </w:t>
      </w:r>
      <w:sdt>
        <w:sdtPr>
          <w:rPr>
            <w:color w:val="000000"/>
          </w:rPr>
          <w:tag w:val="MENDELEY_CITATION_v3_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"/>
          <w:id w:val="-337542236"/>
          <w:placeholder>
            <w:docPart w:val="DefaultPlaceholder_-1854013440"/>
          </w:placeholder>
        </w:sdtPr>
        <w:sdtContent>
          <w:r w:rsidR="009D64DB" w:rsidRPr="007004BB">
            <w:rPr>
              <w:color w:val="000000"/>
            </w:rPr>
            <w:t>[3]</w:t>
          </w:r>
        </w:sdtContent>
      </w:sdt>
      <w:r w:rsidR="00937D0F" w:rsidRPr="007004BB">
        <w:rPr>
          <w:color w:val="000000"/>
        </w:rPr>
        <w:t xml:space="preserve">. </w:t>
      </w:r>
    </w:p>
    <w:p w14:paraId="2C9BD195" w14:textId="3DE66AE4" w:rsidR="0003293B" w:rsidRPr="007004BB" w:rsidRDefault="00415241" w:rsidP="006967D1">
      <w:pPr>
        <w:pStyle w:val="Paragraph"/>
        <w:ind w:firstLine="288"/>
        <w:rPr>
          <w:color w:val="000000"/>
        </w:rPr>
      </w:pPr>
      <w:r w:rsidRPr="007004BB">
        <w:rPr>
          <w:color w:val="000000"/>
        </w:rPr>
        <w:t xml:space="preserve">Younas et al. </w:t>
      </w:r>
      <w:r w:rsidR="00112A15" w:rsidRPr="007004BB">
        <w:rPr>
          <w:color w:val="000000"/>
        </w:rPr>
        <w:t>investigated how agent-based modeling, paired with essential Islamic values like Zakat and inheritance, can help create a fairer wealth distribution in Muslim communities. Their simulations revealed that having structured systems, like national Zakat treasury centers, along with raising public awareness, plays a crucial role in narrowing economic gaps</w:t>
      </w:r>
      <w:r w:rsidRPr="007004BB">
        <w:rPr>
          <w:color w:val="000000"/>
        </w:rPr>
        <w:t xml:space="preserve"> </w:t>
      </w:r>
      <w:sdt>
        <w:sdtPr>
          <w:rPr>
            <w:color w:val="000000"/>
          </w:rPr>
          <w:tag w:val="MENDELEY_CITATION_v3_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"/>
          <w:id w:val="1531296454"/>
          <w:placeholder>
            <w:docPart w:val="DefaultPlaceholder_-1854013440"/>
          </w:placeholder>
        </w:sdtPr>
        <w:sdtContent>
          <w:r w:rsidR="009D64DB" w:rsidRPr="007004BB">
            <w:rPr>
              <w:color w:val="000000"/>
            </w:rPr>
            <w:t>[6]</w:t>
          </w:r>
        </w:sdtContent>
      </w:sdt>
      <w:r w:rsidR="00884F2E" w:rsidRPr="007004BB">
        <w:rPr>
          <w:color w:val="000000"/>
        </w:rPr>
        <w:t xml:space="preserve">. </w:t>
      </w:r>
      <w:proofErr w:type="spellStart"/>
      <w:r w:rsidR="0020603D" w:rsidRPr="007004BB">
        <w:rPr>
          <w:color w:val="000000"/>
        </w:rPr>
        <w:t>Haryanti</w:t>
      </w:r>
      <w:proofErr w:type="spellEnd"/>
      <w:r w:rsidR="0020603D" w:rsidRPr="007004BB">
        <w:rPr>
          <w:color w:val="000000"/>
        </w:rPr>
        <w:t xml:space="preserve"> et al. developed a decision support system (DSS) using the Analytical Network Process (ANP) method to select the most deserving </w:t>
      </w:r>
      <w:proofErr w:type="spellStart"/>
      <w:r w:rsidR="0020603D" w:rsidRPr="007004BB">
        <w:rPr>
          <w:i/>
          <w:iCs/>
          <w:color w:val="000000"/>
        </w:rPr>
        <w:t>mustahik</w:t>
      </w:r>
      <w:proofErr w:type="spellEnd"/>
      <w:r w:rsidR="0020603D" w:rsidRPr="007004BB">
        <w:rPr>
          <w:color w:val="000000"/>
        </w:rPr>
        <w:t xml:space="preserve"> (recipients) based on health and wealth criteria. The ANP method was found to be more reliable than other multi-criteria decision-making methods in their study due to its flexibility and efficiency </w:t>
      </w:r>
      <w:sdt>
        <w:sdtPr>
          <w:rPr>
            <w:color w:val="000000"/>
          </w:rPr>
          <w:tag w:val="MENDELEY_CITATION_v3_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"/>
          <w:id w:val="100385033"/>
          <w:placeholder>
            <w:docPart w:val="0A6C77DFEAEC334AA37515FEA83D976F"/>
          </w:placeholder>
        </w:sdtPr>
        <w:sdtContent>
          <w:r w:rsidR="009D64DB" w:rsidRPr="007004BB">
            <w:rPr>
              <w:color w:val="000000"/>
            </w:rPr>
            <w:t>[7]</w:t>
          </w:r>
        </w:sdtContent>
      </w:sdt>
      <w:r w:rsidR="000D4A79" w:rsidRPr="007004BB">
        <w:rPr>
          <w:color w:val="000000"/>
        </w:rPr>
        <w:t>.</w:t>
      </w:r>
      <w:r w:rsidR="00EE5806" w:rsidRPr="007004BB">
        <w:rPr>
          <w:color w:val="000000"/>
        </w:rPr>
        <w:t xml:space="preserve"> </w:t>
      </w:r>
      <w:proofErr w:type="spellStart"/>
      <w:r w:rsidR="00504809" w:rsidRPr="007004BB">
        <w:rPr>
          <w:color w:val="000000"/>
        </w:rPr>
        <w:t>Tarshany</w:t>
      </w:r>
      <w:proofErr w:type="spellEnd"/>
      <w:r w:rsidR="00504809" w:rsidRPr="007004BB">
        <w:rPr>
          <w:color w:val="000000"/>
        </w:rPr>
        <w:t xml:space="preserve"> proposed a framework using artificial intelligence for distributing zakat that aligned with </w:t>
      </w:r>
      <w:proofErr w:type="spellStart"/>
      <w:r w:rsidR="00504809" w:rsidRPr="007004BB">
        <w:rPr>
          <w:i/>
          <w:iCs/>
          <w:color w:val="000000"/>
        </w:rPr>
        <w:t>Maqasid</w:t>
      </w:r>
      <w:proofErr w:type="spellEnd"/>
      <w:r w:rsidR="00504809" w:rsidRPr="007004BB">
        <w:rPr>
          <w:i/>
          <w:iCs/>
          <w:color w:val="000000"/>
        </w:rPr>
        <w:t xml:space="preserve"> al-Sharia</w:t>
      </w:r>
      <w:r w:rsidR="00504809" w:rsidRPr="007004BB">
        <w:rPr>
          <w:color w:val="000000"/>
        </w:rPr>
        <w:t xml:space="preserve"> goals (fairness, dignity, and social welfare). This ensured that zakat would be distributed to those </w:t>
      </w:r>
      <w:proofErr w:type="spellStart"/>
      <w:r w:rsidR="00504809" w:rsidRPr="007004BB">
        <w:rPr>
          <w:i/>
          <w:iCs/>
          <w:color w:val="000000"/>
        </w:rPr>
        <w:t>mustahik</w:t>
      </w:r>
      <w:proofErr w:type="spellEnd"/>
      <w:r w:rsidR="00504809" w:rsidRPr="007004BB">
        <w:rPr>
          <w:color w:val="000000"/>
        </w:rPr>
        <w:t xml:space="preserve"> that had the highest level of need based on these values. The author did not intend to propose a specific AI system but instead gives a conceptual overview of how AI could help decision-makers determine who might be prioritized for receiving zakat based on these values </w:t>
      </w:r>
      <w:sdt>
        <w:sdtPr>
          <w:rPr>
            <w:color w:val="000000"/>
          </w:rPr>
          <w:tag w:val="MENDELEY_CITATION_v3_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"/>
          <w:id w:val="-313100314"/>
          <w:placeholder>
            <w:docPart w:val="DefaultPlaceholder_-1854013440"/>
          </w:placeholder>
        </w:sdtPr>
        <w:sdtContent>
          <w:r w:rsidR="009D64DB" w:rsidRPr="007004BB">
            <w:rPr>
              <w:color w:val="000000"/>
            </w:rPr>
            <w:t>[8]</w:t>
          </w:r>
        </w:sdtContent>
      </w:sdt>
      <w:r w:rsidR="006642AA" w:rsidRPr="007004BB">
        <w:rPr>
          <w:color w:val="000000"/>
        </w:rPr>
        <w:t>.</w:t>
      </w:r>
    </w:p>
    <w:p w14:paraId="4A4A5135" w14:textId="11B8A531" w:rsidR="000B07EF" w:rsidRPr="007004BB" w:rsidRDefault="00741359" w:rsidP="006967D1">
      <w:pPr>
        <w:pStyle w:val="Paragraph"/>
        <w:ind w:firstLine="288"/>
        <w:rPr>
          <w:color w:val="000000"/>
        </w:rPr>
      </w:pPr>
      <w:r w:rsidRPr="007004BB">
        <w:rPr>
          <w:color w:val="000000"/>
        </w:rPr>
        <w:t xml:space="preserve">Omar et al. </w:t>
      </w:r>
      <w:r w:rsidR="001C3970" w:rsidRPr="007004BB">
        <w:rPr>
          <w:color w:val="000000"/>
        </w:rPr>
        <w:t xml:space="preserve">developed an Augmented Reality (AR) mobile application to promote the </w:t>
      </w:r>
      <w:proofErr w:type="spellStart"/>
      <w:r w:rsidR="001C3970" w:rsidRPr="007004BB">
        <w:rPr>
          <w:color w:val="000000"/>
        </w:rPr>
        <w:t>Asnaf</w:t>
      </w:r>
      <w:proofErr w:type="spellEnd"/>
      <w:r w:rsidR="001C3970" w:rsidRPr="007004BB">
        <w:rPr>
          <w:color w:val="000000"/>
        </w:rPr>
        <w:t xml:space="preserve"> Care fundraising system </w:t>
      </w:r>
      <w:r w:rsidR="00920D1C" w:rsidRPr="007004BB">
        <w:rPr>
          <w:color w:val="000000"/>
        </w:rPr>
        <w:t>from</w:t>
      </w:r>
      <w:r w:rsidR="001C3970" w:rsidRPr="007004BB">
        <w:rPr>
          <w:color w:val="000000"/>
        </w:rPr>
        <w:t xml:space="preserve"> the Kedah Zakat Board (LZNK)</w:t>
      </w:r>
      <w:r w:rsidR="00D207F3" w:rsidRPr="007004BB">
        <w:rPr>
          <w:color w:val="000000"/>
        </w:rPr>
        <w:t xml:space="preserve"> and increase </w:t>
      </w:r>
      <w:r w:rsidR="009A4632" w:rsidRPr="007004BB">
        <w:rPr>
          <w:color w:val="000000"/>
        </w:rPr>
        <w:t>public engagement</w:t>
      </w:r>
      <w:r w:rsidR="001C3970" w:rsidRPr="007004BB">
        <w:rPr>
          <w:color w:val="000000"/>
        </w:rPr>
        <w:t xml:space="preserve">. </w:t>
      </w:r>
      <w:r w:rsidR="00F0709F" w:rsidRPr="007004BB">
        <w:rPr>
          <w:color w:val="000000"/>
        </w:rPr>
        <w:t>The overall feedback indicated that users found the app useful, visually appealing, and functionally able to support task completion</w:t>
      </w:r>
      <w:r w:rsidR="00966B04" w:rsidRPr="007004BB">
        <w:rPr>
          <w:color w:val="000000"/>
        </w:rPr>
        <w:t xml:space="preserve"> </w:t>
      </w:r>
      <w:sdt>
        <w:sdtPr>
          <w:rPr>
            <w:color w:val="000000"/>
          </w:rPr>
          <w:tag w:val="MENDELEY_CITATION_v3_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"/>
          <w:id w:val="-1263522293"/>
          <w:placeholder>
            <w:docPart w:val="DefaultPlaceholder_-1854013440"/>
          </w:placeholder>
        </w:sdtPr>
        <w:sdtContent>
          <w:r w:rsidR="009D64DB" w:rsidRPr="007004BB">
            <w:rPr>
              <w:color w:val="000000"/>
            </w:rPr>
            <w:t>[9]</w:t>
          </w:r>
        </w:sdtContent>
      </w:sdt>
      <w:r w:rsidR="00220247" w:rsidRPr="007004BB">
        <w:rPr>
          <w:color w:val="000000"/>
        </w:rPr>
        <w:t>.</w:t>
      </w:r>
      <w:r w:rsidR="00C5426D" w:rsidRPr="007004BB">
        <w:rPr>
          <w:color w:val="000000"/>
        </w:rPr>
        <w:t xml:space="preserve"> In addition,</w:t>
      </w:r>
      <w:r w:rsidRPr="007004BB">
        <w:rPr>
          <w:color w:val="000000"/>
        </w:rPr>
        <w:t xml:space="preserve"> </w:t>
      </w:r>
      <w:proofErr w:type="gramStart"/>
      <w:r w:rsidR="00030816" w:rsidRPr="007004BB">
        <w:rPr>
          <w:color w:val="000000"/>
        </w:rPr>
        <w:t>Nor</w:t>
      </w:r>
      <w:proofErr w:type="gramEnd"/>
      <w:r w:rsidR="00030816" w:rsidRPr="007004BB">
        <w:rPr>
          <w:color w:val="000000"/>
        </w:rPr>
        <w:t xml:space="preserve"> et al. </w:t>
      </w:r>
      <w:r w:rsidR="003B4BA4" w:rsidRPr="007004BB">
        <w:rPr>
          <w:color w:val="000000"/>
        </w:rPr>
        <w:t>explored the potential implementation of digital zakat application within the Zakat on Touch (</w:t>
      </w:r>
      <w:proofErr w:type="spellStart"/>
      <w:r w:rsidR="003B4BA4" w:rsidRPr="007004BB">
        <w:rPr>
          <w:color w:val="000000"/>
        </w:rPr>
        <w:t>ZoT</w:t>
      </w:r>
      <w:proofErr w:type="spellEnd"/>
      <w:r w:rsidR="003B4BA4" w:rsidRPr="007004BB">
        <w:rPr>
          <w:color w:val="000000"/>
        </w:rPr>
        <w:t>) mobile application.</w:t>
      </w:r>
      <w:r w:rsidR="00A35B9F" w:rsidRPr="007004BB">
        <w:rPr>
          <w:color w:val="000000"/>
        </w:rPr>
        <w:t xml:space="preserve"> </w:t>
      </w:r>
      <w:r w:rsidR="0028465A" w:rsidRPr="007004BB">
        <w:rPr>
          <w:color w:val="000000"/>
        </w:rPr>
        <w:t xml:space="preserve">Key findings revealed how the </w:t>
      </w:r>
      <w:r w:rsidR="00E97484" w:rsidRPr="007004BB">
        <w:rPr>
          <w:color w:val="000000"/>
        </w:rPr>
        <w:t>application</w:t>
      </w:r>
      <w:r w:rsidR="00040062" w:rsidRPr="007004BB">
        <w:rPr>
          <w:color w:val="000000"/>
        </w:rPr>
        <w:t xml:space="preserve"> help</w:t>
      </w:r>
      <w:r w:rsidR="002A79C9" w:rsidRPr="007004BB">
        <w:rPr>
          <w:color w:val="000000"/>
        </w:rPr>
        <w:t>ed</w:t>
      </w:r>
      <w:r w:rsidR="00040062" w:rsidRPr="007004BB">
        <w:rPr>
          <w:color w:val="000000"/>
        </w:rPr>
        <w:t xml:space="preserve"> in</w:t>
      </w:r>
      <w:r w:rsidR="00E97484" w:rsidRPr="007004BB">
        <w:rPr>
          <w:color w:val="000000"/>
        </w:rPr>
        <w:t xml:space="preserve"> </w:t>
      </w:r>
      <w:r w:rsidR="00040062" w:rsidRPr="007004BB">
        <w:rPr>
          <w:color w:val="000000"/>
        </w:rPr>
        <w:t>facilitating</w:t>
      </w:r>
      <w:r w:rsidR="00E97484" w:rsidRPr="007004BB">
        <w:rPr>
          <w:color w:val="000000"/>
        </w:rPr>
        <w:t xml:space="preserve"> the online zakat application process, and digital solutions </w:t>
      </w:r>
      <w:r w:rsidR="00B50CBA" w:rsidRPr="007004BB">
        <w:rPr>
          <w:color w:val="000000"/>
        </w:rPr>
        <w:t xml:space="preserve">adopted </w:t>
      </w:r>
      <w:r w:rsidR="00E97484" w:rsidRPr="007004BB">
        <w:rPr>
          <w:color w:val="000000"/>
        </w:rPr>
        <w:t>in LZNK’s system</w:t>
      </w:r>
      <w:r w:rsidR="00966B04" w:rsidRPr="007004BB">
        <w:rPr>
          <w:color w:val="000000"/>
        </w:rPr>
        <w:t>s</w:t>
      </w:r>
      <w:r w:rsidR="007D47B0" w:rsidRPr="007004BB">
        <w:rPr>
          <w:color w:val="000000"/>
        </w:rPr>
        <w:t xml:space="preserve"> ha</w:t>
      </w:r>
      <w:r w:rsidR="002A79C9" w:rsidRPr="007004BB">
        <w:rPr>
          <w:color w:val="000000"/>
        </w:rPr>
        <w:t>d</w:t>
      </w:r>
      <w:r w:rsidR="007D47B0" w:rsidRPr="007004BB">
        <w:rPr>
          <w:color w:val="000000"/>
        </w:rPr>
        <w:t xml:space="preserve"> led to </w:t>
      </w:r>
      <w:r w:rsidR="00B50CBA" w:rsidRPr="007004BB">
        <w:rPr>
          <w:color w:val="000000"/>
        </w:rPr>
        <w:t>positive</w:t>
      </w:r>
      <w:r w:rsidR="007D47B0" w:rsidRPr="007004BB">
        <w:rPr>
          <w:color w:val="000000"/>
        </w:rPr>
        <w:t xml:space="preserve"> improvements in their zakat management system</w:t>
      </w:r>
      <w:r w:rsidR="009D0B8F" w:rsidRPr="007004BB">
        <w:rPr>
          <w:color w:val="000000"/>
        </w:rPr>
        <w:t xml:space="preserve"> </w:t>
      </w:r>
      <w:sdt>
        <w:sdtPr>
          <w:rPr>
            <w:color w:val="000000"/>
          </w:rPr>
          <w:tag w:val="MENDELEY_CITATION_v3_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"/>
          <w:id w:val="-2081437276"/>
          <w:placeholder>
            <w:docPart w:val="5C0C49CAC63D4C4A862E9462D63A2B3A"/>
          </w:placeholder>
        </w:sdtPr>
        <w:sdtContent>
          <w:r w:rsidR="009D64DB" w:rsidRPr="007004BB">
            <w:rPr>
              <w:color w:val="000000"/>
            </w:rPr>
            <w:t>[10]</w:t>
          </w:r>
        </w:sdtContent>
      </w:sdt>
      <w:r w:rsidR="007D47B0" w:rsidRPr="007004BB">
        <w:rPr>
          <w:color w:val="000000"/>
        </w:rPr>
        <w:t>.</w:t>
      </w:r>
      <w:r w:rsidR="000543CB" w:rsidRPr="007004BB">
        <w:rPr>
          <w:color w:val="000000"/>
        </w:rPr>
        <w:t xml:space="preserve"> </w:t>
      </w:r>
      <w:r w:rsidR="000B07EF" w:rsidRPr="007004BB">
        <w:rPr>
          <w:color w:val="000000"/>
        </w:rPr>
        <w:t>Furthermore,</w:t>
      </w:r>
      <w:r w:rsidR="00297FF0" w:rsidRPr="007004BB">
        <w:rPr>
          <w:color w:val="000000"/>
        </w:rPr>
        <w:t xml:space="preserve"> </w:t>
      </w:r>
      <w:r w:rsidR="009D0B8F" w:rsidRPr="007004BB">
        <w:rPr>
          <w:color w:val="000000"/>
        </w:rPr>
        <w:t xml:space="preserve">Omar et al. </w:t>
      </w:r>
      <w:r w:rsidR="00297FF0" w:rsidRPr="007004BB">
        <w:rPr>
          <w:color w:val="000000"/>
        </w:rPr>
        <w:t xml:space="preserve">developed the </w:t>
      </w:r>
      <w:proofErr w:type="spellStart"/>
      <w:r w:rsidR="00297FF0" w:rsidRPr="007004BB">
        <w:rPr>
          <w:color w:val="000000"/>
        </w:rPr>
        <w:t>iZakat</w:t>
      </w:r>
      <w:proofErr w:type="spellEnd"/>
      <w:r w:rsidR="00297FF0" w:rsidRPr="007004BB">
        <w:rPr>
          <w:color w:val="000000"/>
        </w:rPr>
        <w:t xml:space="preserve"> mobile application</w:t>
      </w:r>
      <w:r w:rsidR="00E968CC" w:rsidRPr="007004BB">
        <w:rPr>
          <w:color w:val="000000"/>
        </w:rPr>
        <w:t xml:space="preserve"> </w:t>
      </w:r>
      <w:r w:rsidR="004475C3" w:rsidRPr="007004BB">
        <w:rPr>
          <w:color w:val="000000"/>
        </w:rPr>
        <w:t>to</w:t>
      </w:r>
      <w:r w:rsidR="00381A24" w:rsidRPr="007004BB">
        <w:rPr>
          <w:color w:val="000000"/>
        </w:rPr>
        <w:t xml:space="preserve"> develop enhanced and improved zakat knowledge and calculation. </w:t>
      </w:r>
      <w:r w:rsidR="00E87E31" w:rsidRPr="007004BB">
        <w:rPr>
          <w:color w:val="000000"/>
        </w:rPr>
        <w:t>E</w:t>
      </w:r>
      <w:r w:rsidR="00381A24" w:rsidRPr="007004BB">
        <w:rPr>
          <w:color w:val="000000"/>
        </w:rPr>
        <w:t xml:space="preserve">xperts projected the increasing role of mobile applications for zakat knowledge and practice of zakat in the community </w:t>
      </w:r>
      <w:sdt>
        <w:sdtPr>
          <w:rPr>
            <w:color w:val="000000"/>
          </w:rPr>
          <w:tag w:val="MENDELEY_CITATION_v3_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"/>
          <w:id w:val="-1205405145"/>
          <w:placeholder>
            <w:docPart w:val="E3F729B66D00AF438ABC99AF0DA7F70F"/>
          </w:placeholder>
        </w:sdtPr>
        <w:sdtContent>
          <w:r w:rsidR="009D64DB" w:rsidRPr="007004BB">
            <w:rPr>
              <w:color w:val="000000"/>
            </w:rPr>
            <w:t>[11]</w:t>
          </w:r>
        </w:sdtContent>
      </w:sdt>
      <w:r w:rsidR="00C94D0D" w:rsidRPr="007004BB">
        <w:rPr>
          <w:color w:val="000000"/>
        </w:rPr>
        <w:t>.</w:t>
      </w:r>
    </w:p>
    <w:p w14:paraId="24266A69" w14:textId="5015B7F6" w:rsidR="00B52920" w:rsidRPr="007004BB" w:rsidRDefault="00B86EEA" w:rsidP="006967D1">
      <w:pPr>
        <w:pStyle w:val="Paragraph"/>
        <w:ind w:firstLine="288"/>
        <w:rPr>
          <w:color w:val="000000"/>
        </w:rPr>
      </w:pPr>
      <w:r w:rsidRPr="007004BB">
        <w:t>Several studies</w:t>
      </w:r>
      <w:r w:rsidR="005C51A5" w:rsidRPr="007004BB">
        <w:t xml:space="preserve"> </w:t>
      </w:r>
      <w:r w:rsidRPr="007004BB">
        <w:t>have</w:t>
      </w:r>
      <w:r w:rsidR="005C51A5" w:rsidRPr="007004BB">
        <w:t xml:space="preserve"> shown </w:t>
      </w:r>
      <w:r w:rsidRPr="007004BB">
        <w:t>the potential use of</w:t>
      </w:r>
      <w:r w:rsidR="005C51A5" w:rsidRPr="007004BB">
        <w:t xml:space="preserve"> machine learning in zakat systems for decision-making and automation purposes</w:t>
      </w:r>
      <w:r w:rsidR="00476A03" w:rsidRPr="007004BB">
        <w:t xml:space="preserve">. </w:t>
      </w:r>
      <w:r w:rsidR="00B72B7C" w:rsidRPr="007004BB">
        <w:rPr>
          <w:color w:val="000000"/>
        </w:rPr>
        <w:t xml:space="preserve">Kurniawan et al. developed a web-based system to automatically determine the category of </w:t>
      </w:r>
      <w:proofErr w:type="spellStart"/>
      <w:r w:rsidR="00B72B7C" w:rsidRPr="007004BB">
        <w:rPr>
          <w:color w:val="000000"/>
        </w:rPr>
        <w:t>asnaf</w:t>
      </w:r>
      <w:proofErr w:type="spellEnd"/>
      <w:r w:rsidR="00B72B7C" w:rsidRPr="007004BB">
        <w:rPr>
          <w:color w:val="000000"/>
        </w:rPr>
        <w:t xml:space="preserve"> using the Naïve Bayes algorithm</w:t>
      </w:r>
      <w:r w:rsidR="00B72B7C" w:rsidRPr="007004BB">
        <w:t xml:space="preserve"> </w:t>
      </w:r>
      <w:r w:rsidR="00B72B7C" w:rsidRPr="007004BB">
        <w:rPr>
          <w:color w:val="000000"/>
        </w:rPr>
        <w:t xml:space="preserve">The study demonstrated an accuracy of 93.7% and an F-measure of 96.7% in using 80% of training, superior to results by earlier studies using the Bayesian Network </w:t>
      </w:r>
      <w:sdt>
        <w:sdtPr>
          <w:rPr>
            <w:color w:val="000000"/>
          </w:rPr>
          <w:tag w:val="MENDELEY_CITATION_v3_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"/>
          <w:id w:val="209932920"/>
          <w:placeholder>
            <w:docPart w:val="609D47339F60894FAD9A946AA0A7EBC1"/>
          </w:placeholder>
        </w:sdtPr>
        <w:sdtContent>
          <w:r w:rsidR="009D64DB" w:rsidRPr="007004BB">
            <w:rPr>
              <w:color w:val="000000"/>
            </w:rPr>
            <w:t>[4]</w:t>
          </w:r>
        </w:sdtContent>
      </w:sdt>
      <w:r w:rsidR="00E646FC" w:rsidRPr="007004BB">
        <w:rPr>
          <w:color w:val="000000"/>
        </w:rPr>
        <w:t>.</w:t>
      </w:r>
      <w:r w:rsidR="009C75C4" w:rsidRPr="007004BB">
        <w:rPr>
          <w:color w:val="000000"/>
        </w:rPr>
        <w:t xml:space="preserve"> </w:t>
      </w:r>
      <w:r w:rsidR="00357832" w:rsidRPr="007004BB">
        <w:rPr>
          <w:color w:val="000000"/>
        </w:rPr>
        <w:t xml:space="preserve">Similarly, Sari et al. (2021) </w:t>
      </w:r>
      <w:r w:rsidR="00E44026" w:rsidRPr="007004BB">
        <w:rPr>
          <w:color w:val="000000"/>
        </w:rPr>
        <w:t>used</w:t>
      </w:r>
      <w:r w:rsidR="00357832" w:rsidRPr="007004BB">
        <w:rPr>
          <w:color w:val="000000"/>
        </w:rPr>
        <w:t xml:space="preserve"> the K-Nearest Neighbor (KNN) algorithm to classify </w:t>
      </w:r>
      <w:proofErr w:type="spellStart"/>
      <w:r w:rsidR="00357832" w:rsidRPr="007004BB">
        <w:rPr>
          <w:color w:val="000000"/>
        </w:rPr>
        <w:t>asnaf</w:t>
      </w:r>
      <w:proofErr w:type="spellEnd"/>
      <w:r w:rsidR="00357832" w:rsidRPr="007004BB">
        <w:rPr>
          <w:color w:val="000000"/>
        </w:rPr>
        <w:t xml:space="preserve"> on the BAZNAS website. The KNN algorithm also performed well, with</w:t>
      </w:r>
      <w:r w:rsidR="009C61D9" w:rsidRPr="007004BB">
        <w:rPr>
          <w:color w:val="000000"/>
        </w:rPr>
        <w:t xml:space="preserve"> a</w:t>
      </w:r>
      <w:r w:rsidR="00357832" w:rsidRPr="007004BB">
        <w:rPr>
          <w:color w:val="000000"/>
        </w:rPr>
        <w:t xml:space="preserve"> 97% accuracy in classifying zakat recipients</w:t>
      </w:r>
      <w:r w:rsidR="009C61D9" w:rsidRPr="007004BB">
        <w:rPr>
          <w:color w:val="000000"/>
        </w:rPr>
        <w:t xml:space="preserve">. This </w:t>
      </w:r>
      <w:r w:rsidR="004A6EE9" w:rsidRPr="007004BB">
        <w:rPr>
          <w:color w:val="000000"/>
        </w:rPr>
        <w:t>shows</w:t>
      </w:r>
      <w:r w:rsidR="00DF5A2E" w:rsidRPr="007004BB">
        <w:rPr>
          <w:color w:val="000000"/>
        </w:rPr>
        <w:t xml:space="preserve"> </w:t>
      </w:r>
      <w:r w:rsidR="00357832" w:rsidRPr="007004BB">
        <w:rPr>
          <w:color w:val="000000"/>
        </w:rPr>
        <w:t xml:space="preserve">that the KNN algorithm </w:t>
      </w:r>
      <w:r w:rsidR="004A57FC" w:rsidRPr="007004BB">
        <w:rPr>
          <w:color w:val="000000"/>
        </w:rPr>
        <w:t>was a practical classifica</w:t>
      </w:r>
      <w:r w:rsidR="00BB47CC" w:rsidRPr="007004BB">
        <w:rPr>
          <w:color w:val="000000"/>
        </w:rPr>
        <w:t>tion method to</w:t>
      </w:r>
      <w:r w:rsidR="00357832" w:rsidRPr="007004BB">
        <w:rPr>
          <w:color w:val="000000"/>
        </w:rPr>
        <w:t xml:space="preserve"> classify zakat recipients based on their category </w:t>
      </w:r>
      <w:sdt>
        <w:sdtPr>
          <w:rPr>
            <w:color w:val="000000"/>
          </w:rPr>
          <w:tag w:val="MENDELEY_CITATION_v3_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"/>
          <w:id w:val="-1585679689"/>
          <w:placeholder>
            <w:docPart w:val="5FD792E007D34E4989ACCE5D9996D9FB"/>
          </w:placeholder>
        </w:sdtPr>
        <w:sdtContent>
          <w:r w:rsidR="009D64DB" w:rsidRPr="007004BB">
            <w:rPr>
              <w:color w:val="000000"/>
            </w:rPr>
            <w:t>[12]</w:t>
          </w:r>
        </w:sdtContent>
      </w:sdt>
      <w:r w:rsidR="00197650" w:rsidRPr="007004BB">
        <w:rPr>
          <w:color w:val="000000"/>
        </w:rPr>
        <w:t xml:space="preserve">. </w:t>
      </w:r>
      <w:r w:rsidR="00687328" w:rsidRPr="007004BB">
        <w:rPr>
          <w:color w:val="000000"/>
        </w:rPr>
        <w:t>However,</w:t>
      </w:r>
      <w:r w:rsidR="00722EEF" w:rsidRPr="007004BB">
        <w:rPr>
          <w:color w:val="000000"/>
        </w:rPr>
        <w:t xml:space="preserve"> both studies</w:t>
      </w:r>
      <w:r w:rsidR="00DE735B" w:rsidRPr="007004BB">
        <w:rPr>
          <w:color w:val="000000"/>
        </w:rPr>
        <w:t xml:space="preserve"> noted that the limited scope of the data affected the generalizability of the findings.</w:t>
      </w:r>
      <w:r w:rsidR="00E646FC" w:rsidRPr="007004BB">
        <w:rPr>
          <w:color w:val="000000"/>
        </w:rPr>
        <w:t xml:space="preserve"> </w:t>
      </w:r>
      <w:r w:rsidR="0037231E" w:rsidRPr="007004BB">
        <w:rPr>
          <w:color w:val="000000"/>
        </w:rPr>
        <w:t xml:space="preserve">To tackle the issue of varied data </w:t>
      </w:r>
      <w:r w:rsidR="001807A7" w:rsidRPr="007004BB">
        <w:rPr>
          <w:color w:val="000000"/>
        </w:rPr>
        <w:t xml:space="preserve">in </w:t>
      </w:r>
      <w:sdt>
        <w:sdtPr>
          <w:rPr>
            <w:color w:val="000000"/>
          </w:rPr>
          <w:tag w:val="MENDELEY_CITATION_v3_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"/>
          <w:id w:val="1657572927"/>
          <w:placeholder>
            <w:docPart w:val="DefaultPlaceholder_-1854013440"/>
          </w:placeholder>
        </w:sdtPr>
        <w:sdtContent>
          <w:r w:rsidR="009D64DB" w:rsidRPr="007004BB">
            <w:rPr>
              <w:color w:val="000000"/>
            </w:rPr>
            <w:t>[12]</w:t>
          </w:r>
        </w:sdtContent>
      </w:sdt>
      <w:r w:rsidR="001807A7" w:rsidRPr="007004BB">
        <w:rPr>
          <w:color w:val="000000"/>
        </w:rPr>
        <w:t xml:space="preserve"> and </w:t>
      </w:r>
      <w:sdt>
        <w:sdtPr>
          <w:rPr>
            <w:color w:val="000000"/>
          </w:rPr>
          <w:tag w:val="MENDELEY_CITATION_v3_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"/>
          <w:id w:val="-1712261705"/>
          <w:placeholder>
            <w:docPart w:val="DefaultPlaceholder_-1854013440"/>
          </w:placeholder>
        </w:sdtPr>
        <w:sdtContent>
          <w:r w:rsidR="009D64DB" w:rsidRPr="007004BB">
            <w:rPr>
              <w:color w:val="000000"/>
            </w:rPr>
            <w:t>[4]</w:t>
          </w:r>
        </w:sdtContent>
      </w:sdt>
      <w:r w:rsidR="00D50E9B" w:rsidRPr="007004BB">
        <w:rPr>
          <w:color w:val="000000"/>
        </w:rPr>
        <w:t xml:space="preserve">, </w:t>
      </w:r>
      <w:r w:rsidR="00647886" w:rsidRPr="007004BB">
        <w:rPr>
          <w:color w:val="000000"/>
        </w:rPr>
        <w:t xml:space="preserve">Che-Aron et al. </w:t>
      </w:r>
      <w:r w:rsidR="0037154E" w:rsidRPr="007004BB">
        <w:rPr>
          <w:color w:val="000000"/>
        </w:rPr>
        <w:t>developed</w:t>
      </w:r>
      <w:r w:rsidR="00B945AD" w:rsidRPr="007004BB">
        <w:rPr>
          <w:color w:val="000000"/>
        </w:rPr>
        <w:t xml:space="preserve"> a mobile application with </w:t>
      </w:r>
      <w:r w:rsidR="0037154E" w:rsidRPr="007004BB">
        <w:rPr>
          <w:color w:val="000000"/>
        </w:rPr>
        <w:t xml:space="preserve">search, </w:t>
      </w:r>
      <w:r w:rsidR="00B945AD" w:rsidRPr="007004BB">
        <w:rPr>
          <w:color w:val="000000"/>
        </w:rPr>
        <w:t xml:space="preserve">positioning, and navigation features </w:t>
      </w:r>
      <w:r w:rsidR="0037154E" w:rsidRPr="007004BB">
        <w:rPr>
          <w:color w:val="000000"/>
        </w:rPr>
        <w:t>based on</w:t>
      </w:r>
      <w:r w:rsidR="00B945AD" w:rsidRPr="007004BB">
        <w:rPr>
          <w:color w:val="000000"/>
        </w:rPr>
        <w:t xml:space="preserve"> </w:t>
      </w:r>
      <w:proofErr w:type="spellStart"/>
      <w:r w:rsidR="00B945AD" w:rsidRPr="007004BB">
        <w:rPr>
          <w:color w:val="000000"/>
        </w:rPr>
        <w:t>asnaf</w:t>
      </w:r>
      <w:proofErr w:type="spellEnd"/>
      <w:r w:rsidR="00B945AD" w:rsidRPr="007004BB">
        <w:rPr>
          <w:color w:val="000000"/>
        </w:rPr>
        <w:t xml:space="preserve"> data </w:t>
      </w:r>
      <w:r w:rsidR="00BD3734" w:rsidRPr="007004BB">
        <w:rPr>
          <w:color w:val="000000"/>
        </w:rPr>
        <w:t>collected and verified</w:t>
      </w:r>
      <w:r w:rsidR="00B945AD" w:rsidRPr="007004BB">
        <w:rPr>
          <w:color w:val="000000"/>
        </w:rPr>
        <w:t xml:space="preserve"> by mosque committees</w:t>
      </w:r>
      <w:r w:rsidR="00D67397" w:rsidRPr="007004BB">
        <w:rPr>
          <w:color w:val="000000"/>
        </w:rPr>
        <w:t>. From the gathered data,</w:t>
      </w:r>
      <w:r w:rsidR="00B945AD" w:rsidRPr="007004BB">
        <w:rPr>
          <w:color w:val="000000"/>
        </w:rPr>
        <w:t xml:space="preserve"> a more </w:t>
      </w:r>
      <w:r w:rsidR="0037154E" w:rsidRPr="007004BB">
        <w:rPr>
          <w:color w:val="000000"/>
        </w:rPr>
        <w:t>reliable</w:t>
      </w:r>
      <w:r w:rsidR="00B945AD" w:rsidRPr="007004BB">
        <w:rPr>
          <w:color w:val="000000"/>
        </w:rPr>
        <w:t xml:space="preserve"> database of Muslim poverty</w:t>
      </w:r>
      <w:r w:rsidR="00D67397" w:rsidRPr="007004BB">
        <w:rPr>
          <w:color w:val="000000"/>
        </w:rPr>
        <w:t xml:space="preserve"> was created</w:t>
      </w:r>
      <w:r w:rsidR="0037154E" w:rsidRPr="007004BB">
        <w:rPr>
          <w:color w:val="000000"/>
        </w:rPr>
        <w:t xml:space="preserve"> </w:t>
      </w:r>
      <w:sdt>
        <w:sdtPr>
          <w:rPr>
            <w:color w:val="000000"/>
          </w:rPr>
          <w:tag w:val="MENDELEY_CITATION_v3_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"/>
          <w:id w:val="1624958441"/>
          <w:placeholder>
            <w:docPart w:val="59A188066D1CFC448686F4F2DBBCF041"/>
          </w:placeholder>
        </w:sdtPr>
        <w:sdtContent>
          <w:r w:rsidR="009D64DB" w:rsidRPr="007004BB">
            <w:rPr>
              <w:color w:val="000000"/>
            </w:rPr>
            <w:t>[13]</w:t>
          </w:r>
        </w:sdtContent>
      </w:sdt>
      <w:r w:rsidR="007F2905" w:rsidRPr="007004BB">
        <w:rPr>
          <w:color w:val="000000"/>
        </w:rPr>
        <w:t>.</w:t>
      </w:r>
      <w:r w:rsidR="00743928" w:rsidRPr="007004BB">
        <w:rPr>
          <w:color w:val="000000"/>
        </w:rPr>
        <w:t xml:space="preserve"> </w:t>
      </w:r>
      <w:r w:rsidR="009B3526" w:rsidRPr="007004BB">
        <w:rPr>
          <w:color w:val="000000"/>
        </w:rPr>
        <w:t xml:space="preserve">Meanwhile, Fatima et al. used logistic regression to study how factors like frugality, vocational training, and religious commitment impact poverty alleviation programs. Their model reached a 75% prediction accuracy, showing that even basic machine learning techniques like logistic regression can provide valuable insights, especially when considering the social context </w:t>
      </w:r>
      <w:sdt>
        <w:sdtPr>
          <w:rPr>
            <w:color w:val="000000"/>
          </w:rPr>
          <w:tag w:val="MENDELEY_CITATION_v3_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"/>
          <w:id w:val="-1448993719"/>
          <w:placeholder>
            <w:docPart w:val="DefaultPlaceholder_-1854013440"/>
          </w:placeholder>
        </w:sdtPr>
        <w:sdtContent>
          <w:r w:rsidR="009D64DB" w:rsidRPr="007004BB">
            <w:rPr>
              <w:color w:val="000000"/>
            </w:rPr>
            <w:t>[14]</w:t>
          </w:r>
        </w:sdtContent>
      </w:sdt>
      <w:r w:rsidR="005D7B2B" w:rsidRPr="007004BB">
        <w:rPr>
          <w:color w:val="000000"/>
        </w:rPr>
        <w:t>.</w:t>
      </w:r>
    </w:p>
    <w:p w14:paraId="0F6FFA83" w14:textId="0827FA80" w:rsidR="002F54CC" w:rsidRPr="007004BB" w:rsidRDefault="002F54CC" w:rsidP="00D87E2A">
      <w:pPr>
        <w:pStyle w:val="Heading1"/>
      </w:pPr>
      <w:r w:rsidRPr="007004BB">
        <w:t>methodology</w:t>
      </w:r>
    </w:p>
    <w:p w14:paraId="4CED272B" w14:textId="7AD4E6DF" w:rsidR="00FA7A5D" w:rsidRPr="007004BB" w:rsidRDefault="00FA7A5D" w:rsidP="00FA7A5D">
      <w:pPr>
        <w:pStyle w:val="Heading2"/>
      </w:pPr>
      <w:r w:rsidRPr="007004BB">
        <w:t>Agile Development</w:t>
      </w:r>
    </w:p>
    <w:p w14:paraId="62EC6979" w14:textId="6C3F36A0" w:rsidR="00DE768F" w:rsidRPr="007004BB" w:rsidRDefault="00085618" w:rsidP="00DE768F">
      <w:pPr>
        <w:pStyle w:val="Paragraph"/>
      </w:pPr>
      <w:r w:rsidRPr="007004BB">
        <w:t>To facilitate the flexible and responsive handling of changing requirements, an agile development approach using the Scrum framework was undertaken</w:t>
      </w:r>
      <w:r w:rsidR="0031626C" w:rsidRPr="007004BB">
        <w:t xml:space="preserve">. </w:t>
      </w:r>
      <w:r w:rsidR="006331CA" w:rsidRPr="007004BB">
        <w:t xml:space="preserve">Scrum was especially relevant for the mobile application project because mobile app development requires rapid iteration, continuous user feedback and a high level of focus on usability. </w:t>
      </w:r>
      <w:proofErr w:type="spellStart"/>
      <w:r w:rsidR="001219C8" w:rsidRPr="007004BB">
        <w:t>Alnanih</w:t>
      </w:r>
      <w:proofErr w:type="spellEnd"/>
      <w:r w:rsidR="001808FB" w:rsidRPr="007004BB">
        <w:t xml:space="preserve"> </w:t>
      </w:r>
      <w:r w:rsidR="001219C8" w:rsidRPr="007004BB">
        <w:t xml:space="preserve">highlights that adapting Scrum with usability-oriented practices, such as iterative user involvement and grounded theory-based feedback, enhances the overall design and usability of mobile applications </w:t>
      </w:r>
      <w:sdt>
        <w:sdtPr>
          <w:rPr>
            <w:color w:val="000000"/>
          </w:rPr>
          <w:tag w:val="MENDELEY_CITATION_v3_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"/>
          <w:id w:val="213549080"/>
          <w:placeholder>
            <w:docPart w:val="DefaultPlaceholder_-1854013440"/>
          </w:placeholder>
        </w:sdtPr>
        <w:sdtContent>
          <w:r w:rsidR="009D64DB" w:rsidRPr="007004BB">
            <w:rPr>
              <w:color w:val="000000"/>
            </w:rPr>
            <w:t>[15]</w:t>
          </w:r>
        </w:sdtContent>
      </w:sdt>
      <w:r w:rsidR="001219C8" w:rsidRPr="007004BB">
        <w:t xml:space="preserve">. </w:t>
      </w:r>
      <w:r w:rsidR="0031626C" w:rsidRPr="007004BB">
        <w:t xml:space="preserve">The </w:t>
      </w:r>
      <w:r w:rsidR="006331CA" w:rsidRPr="007004BB">
        <w:t>main</w:t>
      </w:r>
      <w:r w:rsidR="0031626C" w:rsidRPr="007004BB">
        <w:t xml:space="preserve"> phases include</w:t>
      </w:r>
      <w:r w:rsidR="00CB6128" w:rsidRPr="007004BB">
        <w:t xml:space="preserve">: (1) </w:t>
      </w:r>
      <w:r w:rsidR="00A33F96" w:rsidRPr="007004BB">
        <w:t>product and sprint backlog creation</w:t>
      </w:r>
      <w:r w:rsidR="00CB6128" w:rsidRPr="007004BB">
        <w:t xml:space="preserve"> (2) </w:t>
      </w:r>
      <w:r w:rsidR="00A33F96" w:rsidRPr="007004BB">
        <w:t>sprint planning</w:t>
      </w:r>
      <w:r w:rsidR="00CB6128" w:rsidRPr="007004BB">
        <w:t xml:space="preserve">, (3) </w:t>
      </w:r>
      <w:r w:rsidR="00C10595" w:rsidRPr="007004BB">
        <w:t>implementation</w:t>
      </w:r>
      <w:r w:rsidR="00CB6128" w:rsidRPr="007004BB">
        <w:t xml:space="preserve"> (4) </w:t>
      </w:r>
      <w:r w:rsidR="00C10595" w:rsidRPr="007004BB">
        <w:t xml:space="preserve">review, and </w:t>
      </w:r>
      <w:r w:rsidR="00CB6128" w:rsidRPr="007004BB">
        <w:t xml:space="preserve">(5) </w:t>
      </w:r>
      <w:r w:rsidR="00C10595" w:rsidRPr="007004BB">
        <w:t>retrospective</w:t>
      </w:r>
      <w:r w:rsidR="0031626C" w:rsidRPr="007004BB">
        <w:t xml:space="preserve"> </w:t>
      </w:r>
      <w:r w:rsidR="00EB08D9" w:rsidRPr="007004BB">
        <w:t>conducted in sprints.</w:t>
      </w:r>
      <w:r w:rsidR="006D1D6D" w:rsidRPr="007004BB">
        <w:t xml:space="preserve"> The iterative nature of agile allow</w:t>
      </w:r>
      <w:r w:rsidR="00794B9A" w:rsidRPr="007004BB">
        <w:t>s</w:t>
      </w:r>
      <w:r w:rsidR="006D1D6D" w:rsidRPr="007004BB">
        <w:t xml:space="preserve"> continuous user feedback and system refinement. It </w:t>
      </w:r>
      <w:r w:rsidR="001F05CF" w:rsidRPr="007004BB">
        <w:t>ensure</w:t>
      </w:r>
      <w:r w:rsidR="00794B9A" w:rsidRPr="007004BB">
        <w:t>s that</w:t>
      </w:r>
      <w:r w:rsidR="001F05CF" w:rsidRPr="007004BB">
        <w:t xml:space="preserve"> the system is closely aligned with</w:t>
      </w:r>
      <w:r w:rsidR="006D1D6D" w:rsidRPr="007004BB">
        <w:t xml:space="preserve"> user needs</w:t>
      </w:r>
      <w:r w:rsidR="001F05CF" w:rsidRPr="007004BB">
        <w:t xml:space="preserve">. Figure 1 </w:t>
      </w:r>
      <w:r w:rsidR="003E12F9" w:rsidRPr="007004BB">
        <w:t>illustrates</w:t>
      </w:r>
      <w:r w:rsidR="001F05CF" w:rsidRPr="007004BB">
        <w:t xml:space="preserve"> the</w:t>
      </w:r>
      <w:r w:rsidR="00841435" w:rsidRPr="007004BB">
        <w:t xml:space="preserve"> </w:t>
      </w:r>
      <w:r w:rsidR="0005228A" w:rsidRPr="007004BB">
        <w:t>S</w:t>
      </w:r>
      <w:r w:rsidR="00841435" w:rsidRPr="007004BB">
        <w:t>crum</w:t>
      </w:r>
      <w:r w:rsidR="001F05CF" w:rsidRPr="007004BB">
        <w:t xml:space="preserve"> flowchart of</w:t>
      </w:r>
      <w:r w:rsidR="003A0F69" w:rsidRPr="007004BB">
        <w:t xml:space="preserve"> a sprint in</w:t>
      </w:r>
      <w:r w:rsidR="001F05CF" w:rsidRPr="007004BB">
        <w:t xml:space="preserve"> the development </w:t>
      </w:r>
      <w:r w:rsidR="003A0F69" w:rsidRPr="007004BB">
        <w:t xml:space="preserve">life cycle </w:t>
      </w:r>
      <w:r w:rsidR="001F05CF" w:rsidRPr="007004BB">
        <w:t>for Zakat Finder.</w:t>
      </w:r>
    </w:p>
    <w:p w14:paraId="68CA2BC8" w14:textId="627A88E7" w:rsidR="00874388" w:rsidRPr="007004BB" w:rsidRDefault="000543CB" w:rsidP="00460A5C">
      <w:pPr>
        <w:pStyle w:val="Figure"/>
        <w:spacing w:before="240" w:after="240"/>
      </w:pPr>
      <w:r w:rsidRPr="007004BB">
        <w:lastRenderedPageBreak/>
        <w:t xml:space="preserve"> </w:t>
      </w:r>
      <w:r w:rsidR="00460A5C" w:rsidRPr="007004BB">
        <w:fldChar w:fldCharType="begin"/>
      </w:r>
      <w:r w:rsidR="00460A5C" w:rsidRPr="007004BB">
        <w:instrText xml:space="preserve"> INCLUDEPICTURE "https://www.mdpi.com/buildings/buildings-13-03019/article_deploy/html/images/buildings-13-03019-g002-550.jpg" \* MERGEFORMATINET </w:instrText>
      </w:r>
      <w:r w:rsidR="00460A5C" w:rsidRPr="007004BB">
        <w:fldChar w:fldCharType="separate"/>
      </w:r>
      <w:r w:rsidR="00460A5C" w:rsidRPr="007004BB">
        <w:rPr>
          <w:noProof/>
        </w:rPr>
        <w:drawing>
          <wp:inline distT="0" distB="0" distL="0" distR="0" wp14:anchorId="2B6DBCA9" wp14:editId="7B57FDF1">
            <wp:extent cx="2516004" cy="2062264"/>
            <wp:effectExtent l="0" t="0" r="0" b="0"/>
            <wp:docPr id="801561302" name="Picture 1" descr="Buildings 13 03019 g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ildings 13 03019 g0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4014" cy="2109813"/>
                    </a:xfrm>
                    <a:prstGeom prst="rect">
                      <a:avLst/>
                    </a:prstGeom>
                    <a:noFill/>
                    <a:ln>
                      <a:noFill/>
                    </a:ln>
                  </pic:spPr>
                </pic:pic>
              </a:graphicData>
            </a:graphic>
          </wp:inline>
        </w:drawing>
      </w:r>
      <w:r w:rsidR="00460A5C" w:rsidRPr="007004BB">
        <w:fldChar w:fldCharType="end"/>
      </w:r>
    </w:p>
    <w:p w14:paraId="39931058" w14:textId="2AA9A888" w:rsidR="003A0F69" w:rsidRPr="007004BB" w:rsidRDefault="00483114" w:rsidP="00CA48DE">
      <w:pPr>
        <w:pStyle w:val="Figure"/>
        <w:rPr>
          <w:sz w:val="18"/>
          <w:szCs w:val="18"/>
        </w:rPr>
      </w:pPr>
      <w:r w:rsidRPr="007004BB">
        <w:rPr>
          <w:b/>
          <w:bCs/>
          <w:sz w:val="18"/>
          <w:szCs w:val="18"/>
        </w:rPr>
        <w:t>FIGURE 1</w:t>
      </w:r>
      <w:r w:rsidR="00DA34CB" w:rsidRPr="007004BB">
        <w:rPr>
          <w:b/>
          <w:bCs/>
          <w:sz w:val="18"/>
          <w:szCs w:val="18"/>
        </w:rPr>
        <w:t xml:space="preserve">. </w:t>
      </w:r>
      <w:r w:rsidRPr="007004BB">
        <w:rPr>
          <w:b/>
          <w:bCs/>
          <w:sz w:val="18"/>
          <w:szCs w:val="18"/>
        </w:rPr>
        <w:t xml:space="preserve"> </w:t>
      </w:r>
      <w:r w:rsidR="00AA7E21" w:rsidRPr="007004BB">
        <w:rPr>
          <w:sz w:val="18"/>
          <w:szCs w:val="18"/>
        </w:rPr>
        <w:t xml:space="preserve">Flow </w:t>
      </w:r>
      <w:r w:rsidR="007D5D0D" w:rsidRPr="007004BB">
        <w:rPr>
          <w:sz w:val="18"/>
          <w:szCs w:val="18"/>
        </w:rPr>
        <w:t>c</w:t>
      </w:r>
      <w:r w:rsidR="00AA7E21" w:rsidRPr="007004BB">
        <w:rPr>
          <w:sz w:val="18"/>
          <w:szCs w:val="18"/>
        </w:rPr>
        <w:t xml:space="preserve">hart of </w:t>
      </w:r>
      <w:r w:rsidR="007D5D0D" w:rsidRPr="007004BB">
        <w:rPr>
          <w:sz w:val="18"/>
          <w:szCs w:val="18"/>
        </w:rPr>
        <w:t>s</w:t>
      </w:r>
      <w:r w:rsidR="0061039A" w:rsidRPr="007004BB">
        <w:rPr>
          <w:sz w:val="18"/>
          <w:szCs w:val="18"/>
        </w:rPr>
        <w:t>crum</w:t>
      </w:r>
      <w:r w:rsidR="00AA7E21" w:rsidRPr="007004BB">
        <w:rPr>
          <w:sz w:val="18"/>
          <w:szCs w:val="18"/>
        </w:rPr>
        <w:t xml:space="preserve"> </w:t>
      </w:r>
      <w:r w:rsidR="007D5D0D" w:rsidRPr="007004BB">
        <w:rPr>
          <w:sz w:val="18"/>
          <w:szCs w:val="18"/>
        </w:rPr>
        <w:t>d</w:t>
      </w:r>
      <w:r w:rsidR="00AA7E21" w:rsidRPr="007004BB">
        <w:rPr>
          <w:sz w:val="18"/>
          <w:szCs w:val="18"/>
        </w:rPr>
        <w:t>evelopment</w:t>
      </w:r>
      <w:r w:rsidR="006A06F4" w:rsidRPr="007004BB">
        <w:rPr>
          <w:sz w:val="18"/>
          <w:szCs w:val="18"/>
        </w:rPr>
        <w:t xml:space="preserve"> </w:t>
      </w:r>
      <w:sdt>
        <w:sdtPr>
          <w:rPr>
            <w:color w:val="000000"/>
            <w:sz w:val="18"/>
            <w:szCs w:val="18"/>
          </w:rPr>
          <w:tag w:val="MENDELEY_CITATION_v3_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"/>
          <w:id w:val="315076492"/>
          <w:placeholder>
            <w:docPart w:val="DefaultPlaceholder_-1854013440"/>
          </w:placeholder>
        </w:sdtPr>
        <w:sdtContent>
          <w:r w:rsidR="009D64DB" w:rsidRPr="007004BB">
            <w:rPr>
              <w:color w:val="000000"/>
              <w:sz w:val="18"/>
              <w:szCs w:val="18"/>
            </w:rPr>
            <w:t>[16]</w:t>
          </w:r>
        </w:sdtContent>
      </w:sdt>
    </w:p>
    <w:p w14:paraId="5866D500" w14:textId="77777777" w:rsidR="00CA48DE" w:rsidRPr="007004BB" w:rsidRDefault="00CA48DE" w:rsidP="007D5D0D">
      <w:pPr>
        <w:pStyle w:val="Paragraph"/>
        <w:ind w:firstLine="288"/>
      </w:pPr>
    </w:p>
    <w:p w14:paraId="4824C592" w14:textId="00F52A5D" w:rsidR="001C79F5" w:rsidRPr="007004BB" w:rsidRDefault="007E6067" w:rsidP="007D5D0D">
      <w:pPr>
        <w:pStyle w:val="Paragraph"/>
        <w:ind w:firstLine="288"/>
      </w:pPr>
      <w:r w:rsidRPr="007004BB">
        <w:t>The</w:t>
      </w:r>
      <w:r w:rsidR="003E12F9" w:rsidRPr="007004BB">
        <w:t xml:space="preserve"> initial product backlog was created based on the</w:t>
      </w:r>
      <w:r w:rsidRPr="007004BB">
        <w:t xml:space="preserve"> requirements </w:t>
      </w:r>
      <w:r w:rsidR="003E12F9" w:rsidRPr="007004BB">
        <w:t>gathered</w:t>
      </w:r>
      <w:r w:rsidRPr="007004BB">
        <w:t xml:space="preserve"> </w:t>
      </w:r>
      <w:r w:rsidR="003E12F9" w:rsidRPr="007004BB">
        <w:t>through</w:t>
      </w:r>
      <w:r w:rsidRPr="007004BB">
        <w:t xml:space="preserve"> several fact-finding techniques: (1) document analysis, (2) observation (3) questionnaire, and (4) stakeholder interview. </w:t>
      </w:r>
      <w:r w:rsidR="008F5360" w:rsidRPr="007004BB">
        <w:t xml:space="preserve">Document analysis involved an in-depth review of regulatory guidelines from official organizations, such as </w:t>
      </w:r>
      <w:r w:rsidR="00E74F1F" w:rsidRPr="007004BB">
        <w:t xml:space="preserve">the </w:t>
      </w:r>
      <w:r w:rsidR="00CC4BC2" w:rsidRPr="007004BB">
        <w:t xml:space="preserve">Zakat Distribution Management Manual </w:t>
      </w:r>
      <w:r w:rsidR="00E74F1F" w:rsidRPr="007004BB">
        <w:t xml:space="preserve">(MPAZ), and operational reports from zakat agencies in Malaysia like </w:t>
      </w:r>
      <w:r w:rsidR="00375F81" w:rsidRPr="007004BB">
        <w:t>Official Portal Department of Awqaf, Zakat dan Hajj (JAWHAR)</w:t>
      </w:r>
      <w:r w:rsidR="00E74F1F" w:rsidRPr="007004BB">
        <w:t xml:space="preserve"> and</w:t>
      </w:r>
      <w:r w:rsidR="000D06DD" w:rsidRPr="007004BB">
        <w:t xml:space="preserve"> the</w:t>
      </w:r>
      <w:r w:rsidR="000924AE" w:rsidRPr="007004BB">
        <w:t xml:space="preserve"> Kedah State Zakat Board</w:t>
      </w:r>
      <w:r w:rsidR="00E74F1F" w:rsidRPr="007004BB">
        <w:t xml:space="preserve"> </w:t>
      </w:r>
      <w:r w:rsidR="000924AE" w:rsidRPr="007004BB">
        <w:t>(</w:t>
      </w:r>
      <w:r w:rsidR="00E74F1F" w:rsidRPr="007004BB">
        <w:t>LZNK</w:t>
      </w:r>
      <w:r w:rsidR="000924AE" w:rsidRPr="007004BB">
        <w:t>)</w:t>
      </w:r>
      <w:r w:rsidR="00E74F1F" w:rsidRPr="007004BB">
        <w:t xml:space="preserve">. These documents provided a framework for the identification and classification of </w:t>
      </w:r>
      <w:proofErr w:type="spellStart"/>
      <w:r w:rsidR="00E74F1F" w:rsidRPr="007004BB">
        <w:t>as</w:t>
      </w:r>
      <w:r w:rsidR="00FB2C1A" w:rsidRPr="007004BB">
        <w:t>naf</w:t>
      </w:r>
      <w:proofErr w:type="spellEnd"/>
      <w:r w:rsidR="00FB2C1A" w:rsidRPr="007004BB">
        <w:t xml:space="preserve"> based on predefined socio-economic criteria.</w:t>
      </w:r>
    </w:p>
    <w:p w14:paraId="2759768B" w14:textId="3F9D5900" w:rsidR="007E6067" w:rsidRPr="007004BB" w:rsidRDefault="00CB3F1D" w:rsidP="007D5D0D">
      <w:pPr>
        <w:pStyle w:val="Paragraph"/>
        <w:ind w:firstLine="288"/>
      </w:pPr>
      <w:r w:rsidRPr="007004BB">
        <w:t>Furthermore</w:t>
      </w:r>
      <w:r w:rsidR="007E6067" w:rsidRPr="007004BB">
        <w:t>, s</w:t>
      </w:r>
      <w:r w:rsidR="000A639E" w:rsidRPr="007004BB">
        <w:t xml:space="preserve">everal existing systems related to </w:t>
      </w:r>
      <w:proofErr w:type="gramStart"/>
      <w:r w:rsidR="000A639E" w:rsidRPr="007004BB">
        <w:t>zakat management</w:t>
      </w:r>
      <w:proofErr w:type="gramEnd"/>
      <w:r w:rsidR="000A639E" w:rsidRPr="007004BB">
        <w:t xml:space="preserve"> and </w:t>
      </w:r>
      <w:proofErr w:type="gramStart"/>
      <w:r w:rsidR="000A639E" w:rsidRPr="007004BB">
        <w:t>donation systems</w:t>
      </w:r>
      <w:proofErr w:type="gramEnd"/>
      <w:r w:rsidR="000A639E" w:rsidRPr="007004BB">
        <w:t xml:space="preserve">, including Zakat on Touch (ZOT), Feeling Blessed, and Kitajaga.co were observed and analyzed. </w:t>
      </w:r>
      <w:r w:rsidR="00DB2CD1" w:rsidRPr="007004BB">
        <w:t>The analysis extract</w:t>
      </w:r>
      <w:r w:rsidR="000D06DD" w:rsidRPr="007004BB">
        <w:t>ed</w:t>
      </w:r>
      <w:r w:rsidR="00DB2CD1" w:rsidRPr="007004BB">
        <w:t xml:space="preserve"> functionalities and evaluate</w:t>
      </w:r>
      <w:r w:rsidR="000D06DD" w:rsidRPr="007004BB">
        <w:t>d</w:t>
      </w:r>
      <w:r w:rsidR="00DB2CD1" w:rsidRPr="007004BB">
        <w:t xml:space="preserve"> the performance and usability of the existing mobile application</w:t>
      </w:r>
      <w:r w:rsidR="000A639E" w:rsidRPr="007004BB">
        <w:t>s</w:t>
      </w:r>
      <w:r w:rsidR="00DB2CD1" w:rsidRPr="007004BB">
        <w:t>.</w:t>
      </w:r>
      <w:r w:rsidR="0089225D" w:rsidRPr="007004BB">
        <w:t xml:space="preserve"> </w:t>
      </w:r>
      <w:r w:rsidR="00DB2CD1" w:rsidRPr="007004BB">
        <w:t>The comparative analysis of existing applications reveal</w:t>
      </w:r>
      <w:r w:rsidR="000D06DD" w:rsidRPr="007004BB">
        <w:t xml:space="preserve">ed </w:t>
      </w:r>
      <w:r w:rsidR="00DB2CD1" w:rsidRPr="007004BB">
        <w:t xml:space="preserve">distinct strengths and weaknesses in their design and target user engagement. </w:t>
      </w:r>
    </w:p>
    <w:p w14:paraId="7986073F" w14:textId="150E6D40" w:rsidR="00DB2CD1" w:rsidRPr="007004BB" w:rsidRDefault="00CB3F1D" w:rsidP="007D5D0D">
      <w:pPr>
        <w:pStyle w:val="Paragraph"/>
        <w:ind w:firstLine="288"/>
        <w:rPr>
          <w:lang w:val="en-GB" w:eastAsia="en-GB"/>
        </w:rPr>
      </w:pPr>
      <w:r w:rsidRPr="007004BB">
        <w:rPr>
          <w:lang w:val="en-GB" w:eastAsia="en-GB"/>
        </w:rPr>
        <w:t>Additionally, a</w:t>
      </w:r>
      <w:r w:rsidR="00DE768F" w:rsidRPr="007004BB">
        <w:rPr>
          <w:lang w:val="en-GB" w:eastAsia="en-GB"/>
        </w:rPr>
        <w:t xml:space="preserve"> </w:t>
      </w:r>
      <w:r w:rsidR="007E6067" w:rsidRPr="007004BB">
        <w:rPr>
          <w:lang w:val="en-GB" w:eastAsia="en-GB"/>
        </w:rPr>
        <w:t xml:space="preserve">questionnaire was </w:t>
      </w:r>
      <w:r w:rsidR="00DE768F" w:rsidRPr="007004BB">
        <w:rPr>
          <w:lang w:val="en-GB" w:eastAsia="en-GB"/>
        </w:rPr>
        <w:t>distributed</w:t>
      </w:r>
      <w:r w:rsidR="007E6067" w:rsidRPr="007004BB">
        <w:rPr>
          <w:lang w:val="en-GB" w:eastAsia="en-GB"/>
        </w:rPr>
        <w:t xml:space="preserve"> to understand public opinion, preferences and challenges regarding existing zakat applications</w:t>
      </w:r>
      <w:r w:rsidR="00D828AE" w:rsidRPr="007004BB">
        <w:rPr>
          <w:color w:val="513CEA"/>
          <w:sz w:val="24"/>
          <w:shd w:val="clear" w:color="auto" w:fill="FFFFFF"/>
        </w:rPr>
        <w:t xml:space="preserve"> </w:t>
      </w:r>
      <w:r w:rsidR="00D828AE" w:rsidRPr="007004BB">
        <w:rPr>
          <w:lang w:eastAsia="en-GB"/>
        </w:rPr>
        <w:t xml:space="preserve">This consisted of five sections in total, structured according to specific user insights that were aimed at guiding the development of Zakat Finder. </w:t>
      </w:r>
      <w:r w:rsidR="008532C3" w:rsidRPr="007004BB">
        <w:rPr>
          <w:lang w:eastAsia="en-GB"/>
        </w:rPr>
        <w:t>B</w:t>
      </w:r>
      <w:r w:rsidR="00D828AE" w:rsidRPr="007004BB">
        <w:rPr>
          <w:lang w:eastAsia="en-GB"/>
        </w:rPr>
        <w:t xml:space="preserve">oth quantitative and qualitative data </w:t>
      </w:r>
      <w:r w:rsidR="008532C3" w:rsidRPr="007004BB">
        <w:rPr>
          <w:lang w:eastAsia="en-GB"/>
        </w:rPr>
        <w:t xml:space="preserve">were gathered through the structured questionnaire, which helped </w:t>
      </w:r>
      <w:r w:rsidR="001E4F06" w:rsidRPr="007004BB">
        <w:rPr>
          <w:lang w:eastAsia="en-GB"/>
        </w:rPr>
        <w:t>in the creation of a</w:t>
      </w:r>
      <w:r w:rsidR="008532C3" w:rsidRPr="007004BB">
        <w:rPr>
          <w:lang w:eastAsia="en-GB"/>
        </w:rPr>
        <w:t xml:space="preserve"> user-centered system design.</w:t>
      </w:r>
    </w:p>
    <w:p w14:paraId="71339DE3" w14:textId="4BD64933" w:rsidR="002F1F07" w:rsidRPr="007004BB" w:rsidRDefault="008532C3" w:rsidP="007D5D0D">
      <w:pPr>
        <w:pStyle w:val="Paragraph"/>
        <w:ind w:firstLine="288"/>
        <w:rPr>
          <w:lang w:val="en-GB" w:eastAsia="en-GB"/>
        </w:rPr>
      </w:pPr>
      <w:r w:rsidRPr="007004BB">
        <w:rPr>
          <w:lang w:val="en-GB" w:eastAsia="en-GB"/>
        </w:rPr>
        <w:t>Additionally</w:t>
      </w:r>
      <w:r w:rsidR="00577F9A" w:rsidRPr="007004BB">
        <w:rPr>
          <w:lang w:val="en-GB" w:eastAsia="en-GB"/>
        </w:rPr>
        <w:t xml:space="preserve">, </w:t>
      </w:r>
      <w:r w:rsidR="00EF3913" w:rsidRPr="007004BB">
        <w:rPr>
          <w:lang w:val="en-GB" w:eastAsia="en-GB"/>
        </w:rPr>
        <w:t xml:space="preserve">an interview was conducted with </w:t>
      </w:r>
      <w:r w:rsidR="00814185" w:rsidRPr="007004BB">
        <w:rPr>
          <w:lang w:val="en-GB" w:eastAsia="en-GB"/>
        </w:rPr>
        <w:t xml:space="preserve">representatives from </w:t>
      </w:r>
      <w:r w:rsidR="00B91CB4" w:rsidRPr="007004BB">
        <w:rPr>
          <w:lang w:val="en-GB" w:eastAsia="en-GB"/>
        </w:rPr>
        <w:t xml:space="preserve">Yayasan </w:t>
      </w:r>
      <w:proofErr w:type="spellStart"/>
      <w:r w:rsidR="00B91CB4" w:rsidRPr="007004BB">
        <w:rPr>
          <w:lang w:val="en-GB" w:eastAsia="en-GB"/>
        </w:rPr>
        <w:t>Universiti</w:t>
      </w:r>
      <w:proofErr w:type="spellEnd"/>
      <w:r w:rsidR="00B91CB4" w:rsidRPr="007004BB">
        <w:rPr>
          <w:lang w:val="en-GB" w:eastAsia="en-GB"/>
        </w:rPr>
        <w:t xml:space="preserve"> Multimedia (YUM), </w:t>
      </w:r>
      <w:r w:rsidR="00DE3BDE" w:rsidRPr="007004BB">
        <w:rPr>
          <w:lang w:eastAsia="en-GB"/>
        </w:rPr>
        <w:t xml:space="preserve">who </w:t>
      </w:r>
      <w:r w:rsidRPr="007004BB">
        <w:rPr>
          <w:lang w:eastAsia="en-GB"/>
        </w:rPr>
        <w:t>manage the zakat aspects for the Multimedia University (MMU) community</w:t>
      </w:r>
      <w:r w:rsidR="00DE3BDE" w:rsidRPr="007004BB">
        <w:rPr>
          <w:lang w:eastAsia="en-GB"/>
        </w:rPr>
        <w:t>.</w:t>
      </w:r>
      <w:r w:rsidR="00B91CB4" w:rsidRPr="007004BB">
        <w:rPr>
          <w:lang w:val="en-GB" w:eastAsia="en-GB"/>
        </w:rPr>
        <w:t xml:space="preserve"> The purpose of the interview was to understand </w:t>
      </w:r>
      <w:r w:rsidR="002306B8" w:rsidRPr="007004BB">
        <w:rPr>
          <w:lang w:val="en-GB" w:eastAsia="en-GB"/>
        </w:rPr>
        <w:t xml:space="preserve">MMU’s zakat </w:t>
      </w:r>
      <w:r w:rsidR="00B30A55" w:rsidRPr="007004BB">
        <w:rPr>
          <w:lang w:val="en-GB" w:eastAsia="en-GB"/>
        </w:rPr>
        <w:t>management process</w:t>
      </w:r>
      <w:r w:rsidR="00DE3BDE" w:rsidRPr="007004BB">
        <w:rPr>
          <w:lang w:val="en-GB" w:eastAsia="en-GB"/>
        </w:rPr>
        <w:t>,</w:t>
      </w:r>
      <w:r w:rsidR="00B30A55" w:rsidRPr="007004BB">
        <w:rPr>
          <w:lang w:val="en-GB" w:eastAsia="en-GB"/>
        </w:rPr>
        <w:t xml:space="preserve"> including</w:t>
      </w:r>
      <w:r w:rsidR="001D01B7" w:rsidRPr="007004BB">
        <w:rPr>
          <w:lang w:val="en-GB" w:eastAsia="en-GB"/>
        </w:rPr>
        <w:t xml:space="preserve"> the</w:t>
      </w:r>
      <w:r w:rsidR="00B30A55" w:rsidRPr="007004BB">
        <w:rPr>
          <w:lang w:val="en-GB" w:eastAsia="en-GB"/>
        </w:rPr>
        <w:t xml:space="preserve"> identification of </w:t>
      </w:r>
      <w:proofErr w:type="spellStart"/>
      <w:r w:rsidR="00B30A55" w:rsidRPr="007004BB">
        <w:rPr>
          <w:lang w:val="en-GB" w:eastAsia="en-GB"/>
        </w:rPr>
        <w:t>asnaf</w:t>
      </w:r>
      <w:proofErr w:type="spellEnd"/>
      <w:r w:rsidR="00B30A55" w:rsidRPr="007004BB">
        <w:rPr>
          <w:lang w:val="en-GB" w:eastAsia="en-GB"/>
        </w:rPr>
        <w:t>,</w:t>
      </w:r>
      <w:r w:rsidR="00DE3BDE" w:rsidRPr="007004BB">
        <w:rPr>
          <w:lang w:val="en-GB" w:eastAsia="en-GB"/>
        </w:rPr>
        <w:t xml:space="preserve"> the</w:t>
      </w:r>
      <w:r w:rsidR="00B30A55" w:rsidRPr="007004BB">
        <w:rPr>
          <w:lang w:val="en-GB" w:eastAsia="en-GB"/>
        </w:rPr>
        <w:t xml:space="preserve"> eligibility criteria, and challenges in current operations</w:t>
      </w:r>
      <w:r w:rsidR="00DE768F" w:rsidRPr="007004BB">
        <w:rPr>
          <w:lang w:val="en-GB" w:eastAsia="en-GB"/>
        </w:rPr>
        <w:t>.</w:t>
      </w:r>
      <w:r w:rsidR="002F1F07" w:rsidRPr="007004BB">
        <w:rPr>
          <w:lang w:val="en-GB" w:eastAsia="en-GB"/>
        </w:rPr>
        <w:t xml:space="preserve"> </w:t>
      </w:r>
      <w:r w:rsidR="00AA7186" w:rsidRPr="007004BB">
        <w:rPr>
          <w:lang w:eastAsia="en-GB"/>
        </w:rPr>
        <w:t>Following the outcomes of these activities, user stories were drafted and added to the product backlog.</w:t>
      </w:r>
      <w:r w:rsidR="00C262AF" w:rsidRPr="007004BB">
        <w:rPr>
          <w:lang w:val="en-GB" w:eastAsia="en-GB"/>
        </w:rPr>
        <w:t xml:space="preserve"> </w:t>
      </w:r>
      <w:r w:rsidR="00111166" w:rsidRPr="007004BB">
        <w:rPr>
          <w:lang w:val="en-GB" w:eastAsia="en-GB"/>
        </w:rPr>
        <w:t xml:space="preserve">Each user story </w:t>
      </w:r>
      <w:r w:rsidR="00831477" w:rsidRPr="007004BB">
        <w:rPr>
          <w:lang w:val="en-GB" w:eastAsia="en-GB"/>
        </w:rPr>
        <w:t>represents</w:t>
      </w:r>
      <w:r w:rsidR="00111166" w:rsidRPr="007004BB">
        <w:rPr>
          <w:lang w:val="en-GB" w:eastAsia="en-GB"/>
        </w:rPr>
        <w:t xml:space="preserve"> a functionality based on</w:t>
      </w:r>
      <w:r w:rsidR="00831477" w:rsidRPr="007004BB">
        <w:rPr>
          <w:lang w:val="en-GB" w:eastAsia="en-GB"/>
        </w:rPr>
        <w:t xml:space="preserve"> three</w:t>
      </w:r>
      <w:r w:rsidR="00111166" w:rsidRPr="007004BB">
        <w:rPr>
          <w:lang w:val="en-GB" w:eastAsia="en-GB"/>
        </w:rPr>
        <w:t xml:space="preserve"> user roles: (1) community member, (2) </w:t>
      </w:r>
      <w:r w:rsidR="00831477" w:rsidRPr="007004BB">
        <w:rPr>
          <w:lang w:val="en-GB" w:eastAsia="en-GB"/>
        </w:rPr>
        <w:t>zakat organization, and (3) administrator.</w:t>
      </w:r>
    </w:p>
    <w:p w14:paraId="5F8DE542" w14:textId="77777777" w:rsidR="00707258" w:rsidRPr="007004BB" w:rsidRDefault="00707258" w:rsidP="007D5D0D">
      <w:pPr>
        <w:pStyle w:val="Paragraph"/>
        <w:ind w:firstLine="288"/>
        <w:rPr>
          <w:lang w:eastAsia="en-GB"/>
        </w:rPr>
      </w:pPr>
      <w:r w:rsidRPr="007004BB">
        <w:rPr>
          <w:lang w:eastAsia="en-GB"/>
        </w:rPr>
        <w:t xml:space="preserve">Sprint planning was held at the very beginning of every sprint cycle. Each sprint was planned based on user stories chosen from the product backlog to be developed during the sprint. The selected user stories were further decomposed into smaller, more manageable tasks. Each sprint was also defined with goals and deliverables to achieve at the end of the cycle. </w:t>
      </w:r>
    </w:p>
    <w:p w14:paraId="6FA8958E" w14:textId="77777777" w:rsidR="004422BD" w:rsidRPr="007004BB" w:rsidRDefault="004741C5" w:rsidP="007D5D0D">
      <w:pPr>
        <w:pStyle w:val="Paragraph"/>
        <w:ind w:firstLine="288"/>
        <w:rPr>
          <w:lang w:eastAsia="en-GB"/>
        </w:rPr>
      </w:pPr>
      <w:r w:rsidRPr="007004BB">
        <w:rPr>
          <w:lang w:val="en-GB" w:eastAsia="en-GB"/>
        </w:rPr>
        <w:t xml:space="preserve">During the implementation phase, </w:t>
      </w:r>
      <w:r w:rsidR="00FE00CC" w:rsidRPr="007004BB">
        <w:rPr>
          <w:lang w:val="en-GB" w:eastAsia="en-GB"/>
        </w:rPr>
        <w:t xml:space="preserve">the tasks defined during sprint planning were developed. Development activities </w:t>
      </w:r>
      <w:r w:rsidR="00032FC7" w:rsidRPr="007004BB">
        <w:rPr>
          <w:lang w:val="en-GB" w:eastAsia="en-GB"/>
        </w:rPr>
        <w:t>used</w:t>
      </w:r>
      <w:r w:rsidR="00FE00CC" w:rsidRPr="007004BB">
        <w:rPr>
          <w:lang w:val="en-GB" w:eastAsia="en-GB"/>
        </w:rPr>
        <w:t xml:space="preserve"> Flutter for cross-platform mobile application development and Firebase for real-time database management and user authentication. Continuous integration practices </w:t>
      </w:r>
      <w:r w:rsidR="0071345C" w:rsidRPr="007004BB">
        <w:rPr>
          <w:lang w:val="en-GB" w:eastAsia="en-GB"/>
        </w:rPr>
        <w:t>were</w:t>
      </w:r>
      <w:r w:rsidR="00FE00CC" w:rsidRPr="007004BB">
        <w:rPr>
          <w:lang w:val="en-GB" w:eastAsia="en-GB"/>
        </w:rPr>
        <w:t xml:space="preserve"> implemented to ensure that new code and features </w:t>
      </w:r>
      <w:r w:rsidR="004422BD" w:rsidRPr="007004BB">
        <w:rPr>
          <w:lang w:eastAsia="en-GB"/>
        </w:rPr>
        <w:t>could be tested and merged into the prototype regularly while not breaking the other modules.</w:t>
      </w:r>
    </w:p>
    <w:p w14:paraId="439993D7" w14:textId="07533D80" w:rsidR="00CD112D" w:rsidRPr="007004BB" w:rsidRDefault="00981F27" w:rsidP="007D5D0D">
      <w:pPr>
        <w:pStyle w:val="Paragraph"/>
        <w:ind w:firstLine="288"/>
        <w:rPr>
          <w:lang w:val="en-GB" w:eastAsia="en-GB"/>
        </w:rPr>
      </w:pPr>
      <w:r w:rsidRPr="007004BB">
        <w:rPr>
          <w:lang w:val="en-GB" w:eastAsia="en-GB"/>
        </w:rPr>
        <w:t xml:space="preserve">At the end of each sprint, </w:t>
      </w:r>
      <w:r w:rsidR="00426817" w:rsidRPr="007004BB">
        <w:rPr>
          <w:lang w:val="en-GB" w:eastAsia="en-GB"/>
        </w:rPr>
        <w:t>a sprint review was conducted to review the completed increment</w:t>
      </w:r>
      <w:r w:rsidR="009B42C5" w:rsidRPr="007004BB">
        <w:rPr>
          <w:lang w:val="en-GB" w:eastAsia="en-GB"/>
        </w:rPr>
        <w:t xml:space="preserve"> to testers and stakeholders</w:t>
      </w:r>
      <w:r w:rsidR="00426817" w:rsidRPr="007004BB">
        <w:rPr>
          <w:lang w:val="en-GB" w:eastAsia="en-GB"/>
        </w:rPr>
        <w:t xml:space="preserve">. </w:t>
      </w:r>
      <w:r w:rsidR="009B42C5" w:rsidRPr="007004BB">
        <w:rPr>
          <w:lang w:val="en-GB" w:eastAsia="en-GB"/>
        </w:rPr>
        <w:t>Functional testing was performed to</w:t>
      </w:r>
      <w:r w:rsidR="00CD112D" w:rsidRPr="007004BB">
        <w:rPr>
          <w:lang w:val="en-GB" w:eastAsia="en-GB"/>
        </w:rPr>
        <w:t xml:space="preserve"> ensure that the essential features were working smoothly within the typical workflows users would follow, like checking database updates after someone registers or submits a report.</w:t>
      </w:r>
      <w:r w:rsidR="00466054" w:rsidRPr="007004BB">
        <w:rPr>
          <w:lang w:val="en-GB" w:eastAsia="en-GB"/>
        </w:rPr>
        <w:t xml:space="preserve"> </w:t>
      </w:r>
      <w:r w:rsidR="00CD112D" w:rsidRPr="007004BB">
        <w:rPr>
          <w:lang w:val="en-GB" w:eastAsia="en-GB"/>
        </w:rPr>
        <w:t xml:space="preserve">To assess the system's usability, participants filled out the System Usability Scale (SUS) questionnaire. </w:t>
      </w:r>
      <w:r w:rsidR="005345B3" w:rsidRPr="007004BB">
        <w:rPr>
          <w:lang w:val="en-GB" w:eastAsia="en-GB"/>
        </w:rPr>
        <w:t>T</w:t>
      </w:r>
      <w:r w:rsidR="00484C53" w:rsidRPr="007004BB">
        <w:rPr>
          <w:lang w:val="en-GB" w:eastAsia="en-GB"/>
        </w:rPr>
        <w:t>he SUS is a</w:t>
      </w:r>
      <w:r w:rsidR="00FE3ED8" w:rsidRPr="007004BB">
        <w:rPr>
          <w:lang w:val="en-GB" w:eastAsia="en-GB"/>
        </w:rPr>
        <w:t xml:space="preserve"> </w:t>
      </w:r>
      <w:r w:rsidR="00484C53" w:rsidRPr="007004BB">
        <w:rPr>
          <w:lang w:val="en-GB" w:eastAsia="en-GB"/>
        </w:rPr>
        <w:t xml:space="preserve">standardized </w:t>
      </w:r>
      <w:r w:rsidR="00CD112D" w:rsidRPr="007004BB">
        <w:rPr>
          <w:lang w:val="en-GB" w:eastAsia="en-GB"/>
        </w:rPr>
        <w:t>tool</w:t>
      </w:r>
      <w:r w:rsidR="00484C53" w:rsidRPr="007004BB">
        <w:rPr>
          <w:lang w:val="en-GB" w:eastAsia="en-GB"/>
        </w:rPr>
        <w:t xml:space="preserve"> </w:t>
      </w:r>
      <w:r w:rsidR="00CD112D" w:rsidRPr="007004BB">
        <w:rPr>
          <w:lang w:val="en-GB" w:eastAsia="en-GB"/>
        </w:rPr>
        <w:t>comprising of</w:t>
      </w:r>
      <w:r w:rsidR="00484C53" w:rsidRPr="007004BB">
        <w:rPr>
          <w:lang w:val="en-GB" w:eastAsia="en-GB"/>
        </w:rPr>
        <w:t xml:space="preserve"> ten statements </w:t>
      </w:r>
      <w:r w:rsidR="00CD112D" w:rsidRPr="007004BB">
        <w:rPr>
          <w:lang w:val="en-GB" w:eastAsia="en-GB"/>
        </w:rPr>
        <w:t>that participants rate</w:t>
      </w:r>
      <w:r w:rsidR="00484C53" w:rsidRPr="007004BB">
        <w:rPr>
          <w:lang w:val="en-GB" w:eastAsia="en-GB"/>
        </w:rPr>
        <w:t xml:space="preserve"> on a five-point Likert scale</w:t>
      </w:r>
      <w:r w:rsidR="00B27878" w:rsidRPr="007004BB">
        <w:rPr>
          <w:lang w:val="en-GB" w:eastAsia="en-GB"/>
        </w:rPr>
        <w:t xml:space="preserve"> </w:t>
      </w:r>
      <w:sdt>
        <w:sdtPr>
          <w:rPr>
            <w:color w:val="000000"/>
            <w:lang w:val="en-GB" w:eastAsia="en-GB"/>
          </w:rPr>
          <w:tag w:val="MENDELEY_CITATION_v3_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"/>
          <w:id w:val="-965815588"/>
          <w:placeholder>
            <w:docPart w:val="DefaultPlaceholder_-1854013440"/>
          </w:placeholder>
        </w:sdtPr>
        <w:sdtContent>
          <w:r w:rsidR="009D64DB" w:rsidRPr="007004BB">
            <w:rPr>
              <w:color w:val="000000"/>
              <w:lang w:val="en-GB" w:eastAsia="en-GB"/>
            </w:rPr>
            <w:t>[17]</w:t>
          </w:r>
        </w:sdtContent>
      </w:sdt>
      <w:r w:rsidR="00A40A37" w:rsidRPr="007004BB">
        <w:rPr>
          <w:color w:val="000000"/>
          <w:lang w:val="en-GB" w:eastAsia="en-GB"/>
        </w:rPr>
        <w:t xml:space="preserve">. It is </w:t>
      </w:r>
      <w:r w:rsidR="006B4483" w:rsidRPr="007004BB">
        <w:rPr>
          <w:color w:val="000000"/>
          <w:lang w:eastAsia="en-GB"/>
        </w:rPr>
        <w:t xml:space="preserve">widely </w:t>
      </w:r>
      <w:r w:rsidR="00CD112D" w:rsidRPr="007004BB">
        <w:rPr>
          <w:color w:val="000000"/>
          <w:lang w:eastAsia="en-GB"/>
        </w:rPr>
        <w:t>used</w:t>
      </w:r>
      <w:r w:rsidR="006B4483" w:rsidRPr="007004BB">
        <w:rPr>
          <w:color w:val="000000"/>
          <w:lang w:eastAsia="en-GB"/>
        </w:rPr>
        <w:t xml:space="preserve"> in usability studies </w:t>
      </w:r>
      <w:r w:rsidR="00CD112D" w:rsidRPr="007004BB">
        <w:rPr>
          <w:color w:val="000000"/>
          <w:lang w:eastAsia="en-GB"/>
        </w:rPr>
        <w:t>because it's reliable, straightforward, and works well across different systems. The SUS helps developers make ongoing improvements to the system design based on what users share</w:t>
      </w:r>
      <w:r w:rsidR="00DD6F77" w:rsidRPr="007004BB">
        <w:rPr>
          <w:lang w:val="en-GB" w:eastAsia="en-GB"/>
        </w:rPr>
        <w:t xml:space="preserve"> </w:t>
      </w:r>
      <w:sdt>
        <w:sdtPr>
          <w:rPr>
            <w:color w:val="000000"/>
            <w:lang w:val="en-GB" w:eastAsia="en-GB"/>
          </w:rPr>
          <w:tag w:val="MENDELEY_CITATION_v3_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"/>
          <w:id w:val="-857425319"/>
          <w:placeholder>
            <w:docPart w:val="DefaultPlaceholder_-1854013440"/>
          </w:placeholder>
        </w:sdtPr>
        <w:sdtContent>
          <w:r w:rsidR="009D64DB" w:rsidRPr="007004BB">
            <w:rPr>
              <w:color w:val="000000"/>
              <w:lang w:val="en-GB" w:eastAsia="en-GB"/>
            </w:rPr>
            <w:t>[18]</w:t>
          </w:r>
        </w:sdtContent>
      </w:sdt>
      <w:r w:rsidR="00CD112D" w:rsidRPr="007004BB">
        <w:rPr>
          <w:color w:val="000000"/>
          <w:lang w:val="en-GB" w:eastAsia="en-GB"/>
        </w:rPr>
        <w:t>.</w:t>
      </w:r>
      <w:r w:rsidR="005345B3" w:rsidRPr="007004BB">
        <w:rPr>
          <w:color w:val="000000"/>
          <w:lang w:val="en-GB" w:eastAsia="en-GB"/>
        </w:rPr>
        <w:t xml:space="preserve"> </w:t>
      </w:r>
      <w:r w:rsidR="005345B3" w:rsidRPr="007004BB">
        <w:rPr>
          <w:lang w:val="en-GB" w:eastAsia="en-GB"/>
        </w:rPr>
        <w:t xml:space="preserve">The implemented features were demonstrated in a working prototype environment using Xcode and Android Studio simulators, as well as on a physical iPhone connected in development mode. </w:t>
      </w:r>
      <w:r w:rsidR="00CD112D" w:rsidRPr="007004BB">
        <w:rPr>
          <w:lang w:val="en-GB" w:eastAsia="en-GB"/>
        </w:rPr>
        <w:t>This setup allowed participants to experience the application as it would be used in the real world. Testers were walked through important tasks like registering, submitting reports, and viewing reports and their details.</w:t>
      </w:r>
    </w:p>
    <w:p w14:paraId="50117725" w14:textId="72445C65" w:rsidR="00AA72C2" w:rsidRPr="007004BB" w:rsidRDefault="00B82951" w:rsidP="007D5D0D">
      <w:pPr>
        <w:pStyle w:val="Paragraph"/>
        <w:ind w:firstLine="288"/>
        <w:rPr>
          <w:lang w:val="en-GB" w:eastAsia="en-GB"/>
        </w:rPr>
      </w:pPr>
      <w:r w:rsidRPr="007004BB">
        <w:rPr>
          <w:lang w:val="en-GB" w:eastAsia="en-GB"/>
        </w:rPr>
        <w:lastRenderedPageBreak/>
        <w:t>Following the sprint review, a sprint retrospective was conducted to reflect on the overall sprint performance. Challenges encountered and solutions were discussed, and immediate improvement was applied to optimize processes in future sprints.</w:t>
      </w:r>
    </w:p>
    <w:p w14:paraId="248973D2" w14:textId="3407CFEB" w:rsidR="002F54CC" w:rsidRPr="007004BB" w:rsidRDefault="00E80AF0" w:rsidP="00D87E2A">
      <w:pPr>
        <w:pStyle w:val="Heading1"/>
      </w:pPr>
      <w:r w:rsidRPr="007004BB">
        <w:t>results and discussion</w:t>
      </w:r>
    </w:p>
    <w:p w14:paraId="019FE995" w14:textId="557A2716" w:rsidR="008040EA" w:rsidRPr="007004BB" w:rsidRDefault="005665D7" w:rsidP="007D5D0D">
      <w:pPr>
        <w:pStyle w:val="Paragraph"/>
        <w:ind w:firstLine="288"/>
        <w:rPr>
          <w:lang w:val="en-GB" w:eastAsia="en-GB"/>
        </w:rPr>
      </w:pPr>
      <w:r w:rsidRPr="007004BB">
        <w:rPr>
          <w:lang w:val="en-GB" w:eastAsia="en-GB"/>
        </w:rPr>
        <w:t xml:space="preserve">The requirements for the Zakat Finder system were </w:t>
      </w:r>
      <w:r w:rsidR="009D215E" w:rsidRPr="007004BB">
        <w:rPr>
          <w:lang w:val="en-GB" w:eastAsia="en-GB"/>
        </w:rPr>
        <w:t xml:space="preserve">gathered through several elicitation techniques such as </w:t>
      </w:r>
      <w:r w:rsidR="00AF4D5E" w:rsidRPr="007004BB">
        <w:rPr>
          <w:lang w:val="en-GB" w:eastAsia="en-GB"/>
        </w:rPr>
        <w:t xml:space="preserve">document analysis, questionnaires, observation of existing systems, and interview. The document analysis </w:t>
      </w:r>
      <w:r w:rsidR="001661E0" w:rsidRPr="007004BB">
        <w:rPr>
          <w:lang w:val="en-GB" w:eastAsia="en-GB"/>
        </w:rPr>
        <w:t>provided</w:t>
      </w:r>
      <w:r w:rsidR="00550E66" w:rsidRPr="007004BB">
        <w:rPr>
          <w:lang w:val="en-GB" w:eastAsia="en-GB"/>
        </w:rPr>
        <w:t xml:space="preserve"> a structured framework </w:t>
      </w:r>
      <w:r w:rsidR="008B43FA" w:rsidRPr="007004BB">
        <w:rPr>
          <w:lang w:val="en-GB" w:eastAsia="en-GB"/>
        </w:rPr>
        <w:t xml:space="preserve">for identifying and </w:t>
      </w:r>
      <w:r w:rsidR="00EE76B7" w:rsidRPr="007004BB">
        <w:rPr>
          <w:lang w:val="en-GB" w:eastAsia="en-GB"/>
        </w:rPr>
        <w:t>classifying</w:t>
      </w:r>
      <w:r w:rsidR="008B43FA" w:rsidRPr="007004BB">
        <w:rPr>
          <w:lang w:val="en-GB" w:eastAsia="en-GB"/>
        </w:rPr>
        <w:t xml:space="preserve"> </w:t>
      </w:r>
      <w:proofErr w:type="spellStart"/>
      <w:r w:rsidR="008B43FA" w:rsidRPr="007004BB">
        <w:rPr>
          <w:lang w:val="en-GB" w:eastAsia="en-GB"/>
        </w:rPr>
        <w:t>asnaf</w:t>
      </w:r>
      <w:proofErr w:type="spellEnd"/>
      <w:r w:rsidR="00B5071D" w:rsidRPr="007004BB">
        <w:rPr>
          <w:lang w:val="en-GB" w:eastAsia="en-GB"/>
        </w:rPr>
        <w:t xml:space="preserve"> into eight categories</w:t>
      </w:r>
      <w:r w:rsidR="008B43FA" w:rsidRPr="007004BB">
        <w:rPr>
          <w:lang w:val="en-GB" w:eastAsia="en-GB"/>
        </w:rPr>
        <w:t xml:space="preserve"> based on</w:t>
      </w:r>
      <w:r w:rsidR="001F415F" w:rsidRPr="007004BB">
        <w:rPr>
          <w:lang w:val="en-GB" w:eastAsia="en-GB"/>
        </w:rPr>
        <w:t xml:space="preserve"> predefined </w:t>
      </w:r>
      <w:r w:rsidR="00385205" w:rsidRPr="007004BB">
        <w:rPr>
          <w:lang w:val="en-GB" w:eastAsia="en-GB"/>
        </w:rPr>
        <w:t xml:space="preserve">criteria. The document also </w:t>
      </w:r>
      <w:r w:rsidR="00090F4C" w:rsidRPr="007004BB">
        <w:rPr>
          <w:lang w:val="en-GB" w:eastAsia="en-GB"/>
        </w:rPr>
        <w:t xml:space="preserve">outlines the validation process </w:t>
      </w:r>
      <w:r w:rsidR="0075353D" w:rsidRPr="007004BB">
        <w:rPr>
          <w:lang w:val="en-GB" w:eastAsia="en-GB"/>
        </w:rPr>
        <w:t>which consists of</w:t>
      </w:r>
      <w:r w:rsidR="00B8009B" w:rsidRPr="007004BB">
        <w:rPr>
          <w:lang w:val="en-GB" w:eastAsia="en-GB"/>
        </w:rPr>
        <w:t>: (1) identification, (2) investigation,</w:t>
      </w:r>
      <w:r w:rsidR="004B4E25" w:rsidRPr="007004BB">
        <w:rPr>
          <w:lang w:val="en-GB" w:eastAsia="en-GB"/>
        </w:rPr>
        <w:t xml:space="preserve"> and</w:t>
      </w:r>
      <w:r w:rsidR="00B8009B" w:rsidRPr="007004BB">
        <w:rPr>
          <w:lang w:val="en-GB" w:eastAsia="en-GB"/>
        </w:rPr>
        <w:t xml:space="preserve"> (3) </w:t>
      </w:r>
      <w:r w:rsidR="004B4E25" w:rsidRPr="007004BB">
        <w:rPr>
          <w:lang w:val="en-GB" w:eastAsia="en-GB"/>
        </w:rPr>
        <w:t>verification procedures</w:t>
      </w:r>
      <w:r w:rsidR="00DD6DA4" w:rsidRPr="007004BB">
        <w:rPr>
          <w:lang w:val="en-GB" w:eastAsia="en-GB"/>
        </w:rPr>
        <w:t>.</w:t>
      </w:r>
      <w:r w:rsidR="0099557D" w:rsidRPr="007004BB">
        <w:rPr>
          <w:lang w:val="en-GB" w:eastAsia="en-GB"/>
        </w:rPr>
        <w:t xml:space="preserve"> </w:t>
      </w:r>
    </w:p>
    <w:p w14:paraId="0D2023BE" w14:textId="6E916CF8" w:rsidR="006A61EC" w:rsidRPr="007004BB" w:rsidRDefault="006A61EC" w:rsidP="007D5D0D">
      <w:pPr>
        <w:pStyle w:val="Paragraph"/>
        <w:ind w:firstLine="288"/>
        <w:rPr>
          <w:lang w:val="en-GB" w:eastAsia="en-GB"/>
        </w:rPr>
      </w:pPr>
      <w:r w:rsidRPr="007004BB">
        <w:rPr>
          <w:lang w:val="en-GB" w:eastAsia="en-GB"/>
        </w:rPr>
        <w:t xml:space="preserve">Additionally, an interview </w:t>
      </w:r>
      <w:r w:rsidR="00112B77" w:rsidRPr="007004BB">
        <w:rPr>
          <w:lang w:val="en-GB" w:eastAsia="en-GB"/>
        </w:rPr>
        <w:t>with</w:t>
      </w:r>
      <w:r w:rsidRPr="007004BB">
        <w:rPr>
          <w:lang w:val="en-GB" w:eastAsia="en-GB"/>
        </w:rPr>
        <w:t xml:space="preserve"> representatives from Yayasan Multimedia University (YUM)</w:t>
      </w:r>
      <w:r w:rsidR="00112B77" w:rsidRPr="007004BB">
        <w:rPr>
          <w:lang w:val="en-GB" w:eastAsia="en-GB"/>
        </w:rPr>
        <w:t xml:space="preserve"> revealed that </w:t>
      </w:r>
      <w:proofErr w:type="spellStart"/>
      <w:r w:rsidR="00112B77" w:rsidRPr="007004BB">
        <w:rPr>
          <w:lang w:val="en-GB" w:eastAsia="en-GB"/>
        </w:rPr>
        <w:t>asnaf</w:t>
      </w:r>
      <w:proofErr w:type="spellEnd"/>
      <w:r w:rsidR="00112B77" w:rsidRPr="007004BB">
        <w:rPr>
          <w:lang w:val="en-GB" w:eastAsia="en-GB"/>
        </w:rPr>
        <w:t xml:space="preserve"> eligibility is determined </w:t>
      </w:r>
      <w:r w:rsidR="00E91644" w:rsidRPr="007004BB">
        <w:rPr>
          <w:lang w:val="en-GB" w:eastAsia="en-GB"/>
        </w:rPr>
        <w:t>based on input from submitted application</w:t>
      </w:r>
      <w:r w:rsidR="0029339F" w:rsidRPr="007004BB">
        <w:rPr>
          <w:lang w:val="en-GB" w:eastAsia="en-GB"/>
        </w:rPr>
        <w:t>s</w:t>
      </w:r>
      <w:r w:rsidR="00E91644" w:rsidRPr="007004BB">
        <w:rPr>
          <w:lang w:val="en-GB" w:eastAsia="en-GB"/>
        </w:rPr>
        <w:t xml:space="preserve">. The eligibility is calculated </w:t>
      </w:r>
      <w:r w:rsidR="00772DA0" w:rsidRPr="007004BB">
        <w:rPr>
          <w:lang w:val="en-GB" w:eastAsia="en-GB"/>
        </w:rPr>
        <w:t>using</w:t>
      </w:r>
      <w:r w:rsidR="00E91644" w:rsidRPr="007004BB">
        <w:rPr>
          <w:lang w:val="en-GB" w:eastAsia="en-GB"/>
        </w:rPr>
        <w:t xml:space="preserve"> predetermined calculations and criteria</w:t>
      </w:r>
      <w:r w:rsidR="00207C8C" w:rsidRPr="007004BB">
        <w:rPr>
          <w:lang w:val="en-GB" w:eastAsia="en-GB"/>
        </w:rPr>
        <w:t xml:space="preserve"> derived from Lembaga Zakat Selangor’s </w:t>
      </w:r>
      <w:proofErr w:type="spellStart"/>
      <w:r w:rsidR="00207C8C" w:rsidRPr="007004BB">
        <w:rPr>
          <w:lang w:val="en-GB" w:eastAsia="en-GB"/>
        </w:rPr>
        <w:t>asnaf</w:t>
      </w:r>
      <w:proofErr w:type="spellEnd"/>
      <w:r w:rsidR="00207C8C" w:rsidRPr="007004BB">
        <w:rPr>
          <w:lang w:val="en-GB" w:eastAsia="en-GB"/>
        </w:rPr>
        <w:t xml:space="preserve"> calculator.</w:t>
      </w:r>
      <w:r w:rsidR="00E91644" w:rsidRPr="007004BB">
        <w:rPr>
          <w:lang w:val="en-GB" w:eastAsia="en-GB"/>
        </w:rPr>
        <w:t xml:space="preserve"> </w:t>
      </w:r>
      <w:r w:rsidR="00207C8C" w:rsidRPr="007004BB">
        <w:rPr>
          <w:lang w:val="en-GB" w:eastAsia="en-GB"/>
        </w:rPr>
        <w:t>Then, they</w:t>
      </w:r>
      <w:r w:rsidR="00E91644" w:rsidRPr="007004BB">
        <w:rPr>
          <w:lang w:val="en-GB" w:eastAsia="en-GB"/>
        </w:rPr>
        <w:t xml:space="preserve"> </w:t>
      </w:r>
      <w:r w:rsidR="005F19CC" w:rsidRPr="007004BB">
        <w:rPr>
          <w:lang w:val="en-GB" w:eastAsia="en-GB"/>
        </w:rPr>
        <w:t>categori</w:t>
      </w:r>
      <w:r w:rsidR="00A4427B" w:rsidRPr="007004BB">
        <w:rPr>
          <w:lang w:val="en-GB" w:eastAsia="en-GB"/>
        </w:rPr>
        <w:t>z</w:t>
      </w:r>
      <w:r w:rsidR="005F19CC" w:rsidRPr="007004BB">
        <w:rPr>
          <w:lang w:val="en-GB" w:eastAsia="en-GB"/>
        </w:rPr>
        <w:t>e</w:t>
      </w:r>
      <w:r w:rsidR="00E91644" w:rsidRPr="007004BB">
        <w:rPr>
          <w:lang w:val="en-GB" w:eastAsia="en-GB"/>
        </w:rPr>
        <w:t xml:space="preserve"> the </w:t>
      </w:r>
      <w:proofErr w:type="spellStart"/>
      <w:r w:rsidR="00E91644" w:rsidRPr="007004BB">
        <w:rPr>
          <w:lang w:val="en-GB" w:eastAsia="en-GB"/>
        </w:rPr>
        <w:t>asnaf</w:t>
      </w:r>
      <w:proofErr w:type="spellEnd"/>
      <w:r w:rsidR="00E91644" w:rsidRPr="007004BB">
        <w:rPr>
          <w:lang w:val="en-GB" w:eastAsia="en-GB"/>
        </w:rPr>
        <w:t xml:space="preserve"> int</w:t>
      </w:r>
      <w:r w:rsidR="00772DA0" w:rsidRPr="007004BB">
        <w:rPr>
          <w:lang w:val="en-GB" w:eastAsia="en-GB"/>
        </w:rPr>
        <w:t>o</w:t>
      </w:r>
      <w:r w:rsidR="00E91644" w:rsidRPr="007004BB">
        <w:rPr>
          <w:lang w:val="en-GB" w:eastAsia="en-GB"/>
        </w:rPr>
        <w:t xml:space="preserve"> three categories: (1) fakir, (2) miskin, </w:t>
      </w:r>
      <w:r w:rsidR="00631768" w:rsidRPr="007004BB">
        <w:rPr>
          <w:lang w:val="en-GB" w:eastAsia="en-GB"/>
        </w:rPr>
        <w:t xml:space="preserve">and </w:t>
      </w:r>
      <w:r w:rsidR="00E91644" w:rsidRPr="007004BB">
        <w:rPr>
          <w:lang w:val="en-GB" w:eastAsia="en-GB"/>
        </w:rPr>
        <w:t>(3)</w:t>
      </w:r>
      <w:r w:rsidR="00631768" w:rsidRPr="007004BB">
        <w:rPr>
          <w:lang w:val="en-GB" w:eastAsia="en-GB"/>
        </w:rPr>
        <w:t xml:space="preserve"> </w:t>
      </w:r>
      <w:proofErr w:type="spellStart"/>
      <w:r w:rsidR="00631768" w:rsidRPr="007004BB">
        <w:rPr>
          <w:lang w:val="en-GB" w:eastAsia="en-GB"/>
        </w:rPr>
        <w:t>fisabilillah</w:t>
      </w:r>
      <w:proofErr w:type="spellEnd"/>
      <w:r w:rsidR="00631768" w:rsidRPr="007004BB">
        <w:rPr>
          <w:lang w:val="en-GB" w:eastAsia="en-GB"/>
        </w:rPr>
        <w:t>.</w:t>
      </w:r>
      <w:r w:rsidR="00A33B27" w:rsidRPr="007004BB">
        <w:rPr>
          <w:lang w:val="en-GB" w:eastAsia="en-GB"/>
        </w:rPr>
        <w:t xml:space="preserve"> </w:t>
      </w:r>
      <w:r w:rsidR="00236B00" w:rsidRPr="007004BB">
        <w:rPr>
          <w:lang w:val="en-GB" w:eastAsia="en-GB"/>
        </w:rPr>
        <w:t>Currently, the verification process involves manual cross-checking with multiple departments and relies on data accuracy and phone-based verification, which causes delays in the timeline.</w:t>
      </w:r>
    </w:p>
    <w:p w14:paraId="60BC9F66" w14:textId="2A7CE008" w:rsidR="00BB21A1" w:rsidRPr="007004BB" w:rsidRDefault="008040EA" w:rsidP="007D5D0D">
      <w:pPr>
        <w:pStyle w:val="Paragraph"/>
        <w:ind w:firstLine="288"/>
      </w:pPr>
      <w:r w:rsidRPr="007004BB">
        <w:rPr>
          <w:lang w:val="en-GB" w:eastAsia="en-GB"/>
        </w:rPr>
        <w:t>Furthermore</w:t>
      </w:r>
      <w:r w:rsidR="0099557D" w:rsidRPr="007004BB">
        <w:rPr>
          <w:lang w:val="en-GB" w:eastAsia="en-GB"/>
        </w:rPr>
        <w:t xml:space="preserve">, </w:t>
      </w:r>
      <w:r w:rsidR="005A2790" w:rsidRPr="007004BB">
        <w:rPr>
          <w:lang w:val="en-GB" w:eastAsia="en-GB"/>
        </w:rPr>
        <w:t xml:space="preserve">functionalities from </w:t>
      </w:r>
      <w:r w:rsidR="0091732E" w:rsidRPr="007004BB">
        <w:rPr>
          <w:lang w:val="en-GB" w:eastAsia="en-GB"/>
        </w:rPr>
        <w:t>existing systems</w:t>
      </w:r>
      <w:r w:rsidR="005A2790" w:rsidRPr="007004BB">
        <w:rPr>
          <w:lang w:val="en-GB" w:eastAsia="en-GB"/>
        </w:rPr>
        <w:t xml:space="preserve"> were extracted based on the comparative analysis conducted</w:t>
      </w:r>
      <w:r w:rsidR="006D2F04" w:rsidRPr="007004BB">
        <w:rPr>
          <w:lang w:val="en-GB" w:eastAsia="en-GB"/>
        </w:rPr>
        <w:t xml:space="preserve">. </w:t>
      </w:r>
      <w:r w:rsidR="001B3771" w:rsidRPr="007004BB">
        <w:rPr>
          <w:lang w:val="en-GB" w:eastAsia="en-GB"/>
        </w:rPr>
        <w:t>The comparative analysis of existing applications reveal</w:t>
      </w:r>
      <w:r w:rsidR="00794D37" w:rsidRPr="007004BB">
        <w:rPr>
          <w:lang w:val="en-GB" w:eastAsia="en-GB"/>
        </w:rPr>
        <w:t>ed</w:t>
      </w:r>
      <w:r w:rsidR="001B3771" w:rsidRPr="007004BB">
        <w:rPr>
          <w:lang w:val="en-GB" w:eastAsia="en-GB"/>
        </w:rPr>
        <w:t xml:space="preserve"> distinct strengths and weaknesses in their design and target user engagement. </w:t>
      </w:r>
      <w:r w:rsidR="00BB21A1" w:rsidRPr="007004BB">
        <w:t xml:space="preserve">Table 1 summarizes the key features and differences between </w:t>
      </w:r>
      <w:proofErr w:type="gramStart"/>
      <w:r w:rsidR="00BB21A1" w:rsidRPr="007004BB">
        <w:t>the mobile</w:t>
      </w:r>
      <w:proofErr w:type="gramEnd"/>
      <w:r w:rsidR="00BB21A1" w:rsidRPr="007004BB">
        <w:t xml:space="preserve"> applications.</w:t>
      </w:r>
    </w:p>
    <w:p w14:paraId="6B3C093E" w14:textId="77777777" w:rsidR="000E59B7" w:rsidRPr="007004BB" w:rsidRDefault="000E59B7" w:rsidP="000A56B3">
      <w:pPr>
        <w:pStyle w:val="Paragraph"/>
      </w:pPr>
    </w:p>
    <w:p w14:paraId="3F3BFF38" w14:textId="5555A072" w:rsidR="00BB21A1" w:rsidRPr="007004BB" w:rsidRDefault="00BB21A1" w:rsidP="00BB21A1">
      <w:pPr>
        <w:jc w:val="center"/>
        <w:rPr>
          <w:b/>
          <w:sz w:val="20"/>
        </w:rPr>
      </w:pPr>
      <w:r w:rsidRPr="007004BB">
        <w:rPr>
          <w:b/>
          <w:sz w:val="20"/>
        </w:rPr>
        <w:t xml:space="preserve">TABLE 1. </w:t>
      </w:r>
      <w:r w:rsidRPr="007004BB">
        <w:rPr>
          <w:sz w:val="20"/>
        </w:rPr>
        <w:t xml:space="preserve">Comparison of </w:t>
      </w:r>
      <w:r w:rsidR="007D5D0D" w:rsidRPr="007004BB">
        <w:rPr>
          <w:sz w:val="20"/>
        </w:rPr>
        <w:t>e</w:t>
      </w:r>
      <w:r w:rsidRPr="007004BB">
        <w:rPr>
          <w:sz w:val="20"/>
        </w:rPr>
        <w:t xml:space="preserve">xisting </w:t>
      </w:r>
      <w:r w:rsidR="007D5D0D" w:rsidRPr="007004BB">
        <w:rPr>
          <w:sz w:val="20"/>
        </w:rPr>
        <w:t>s</w:t>
      </w:r>
      <w:r w:rsidRPr="007004BB">
        <w:rPr>
          <w:sz w:val="20"/>
        </w:rPr>
        <w:t>ystems</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2880"/>
        <w:gridCol w:w="2004"/>
        <w:gridCol w:w="2094"/>
        <w:gridCol w:w="2094"/>
      </w:tblGrid>
      <w:tr w:rsidR="00BB21A1" w:rsidRPr="007004BB" w14:paraId="5094B647" w14:textId="77777777" w:rsidTr="00896858">
        <w:trPr>
          <w:cantSplit/>
          <w:trHeight w:val="237"/>
          <w:jc w:val="center"/>
        </w:trPr>
        <w:tc>
          <w:tcPr>
            <w:tcW w:w="2880" w:type="dxa"/>
            <w:vAlign w:val="center"/>
          </w:tcPr>
          <w:p w14:paraId="7BBAE826" w14:textId="77777777" w:rsidR="00BB21A1" w:rsidRPr="007004BB" w:rsidRDefault="00BB21A1" w:rsidP="007221E2">
            <w:pPr>
              <w:jc w:val="center"/>
            </w:pPr>
            <w:r w:rsidRPr="007004BB">
              <w:rPr>
                <w:b/>
                <w:sz w:val="18"/>
                <w:szCs w:val="18"/>
              </w:rPr>
              <w:t>Features</w:t>
            </w:r>
          </w:p>
        </w:tc>
        <w:tc>
          <w:tcPr>
            <w:tcW w:w="2004" w:type="dxa"/>
            <w:vAlign w:val="center"/>
          </w:tcPr>
          <w:p w14:paraId="4C68EDB8" w14:textId="77777777" w:rsidR="00BB21A1" w:rsidRPr="007004BB" w:rsidRDefault="00BB21A1" w:rsidP="007221E2">
            <w:pPr>
              <w:jc w:val="center"/>
              <w:rPr>
                <w:b/>
                <w:sz w:val="18"/>
                <w:szCs w:val="18"/>
              </w:rPr>
            </w:pPr>
            <w:r w:rsidRPr="007004BB">
              <w:rPr>
                <w:b/>
                <w:sz w:val="18"/>
                <w:szCs w:val="18"/>
              </w:rPr>
              <w:t>Zakat on Touch</w:t>
            </w:r>
          </w:p>
        </w:tc>
        <w:tc>
          <w:tcPr>
            <w:tcW w:w="2094" w:type="dxa"/>
            <w:vAlign w:val="center"/>
          </w:tcPr>
          <w:p w14:paraId="707485AE" w14:textId="77777777" w:rsidR="00BB21A1" w:rsidRPr="007004BB" w:rsidRDefault="00BB21A1" w:rsidP="007221E2">
            <w:pPr>
              <w:jc w:val="center"/>
              <w:rPr>
                <w:b/>
                <w:sz w:val="18"/>
                <w:szCs w:val="18"/>
              </w:rPr>
            </w:pPr>
            <w:r w:rsidRPr="007004BB">
              <w:rPr>
                <w:b/>
                <w:sz w:val="18"/>
                <w:szCs w:val="18"/>
              </w:rPr>
              <w:t>Feeling Blessed</w:t>
            </w:r>
          </w:p>
        </w:tc>
        <w:tc>
          <w:tcPr>
            <w:tcW w:w="2094" w:type="dxa"/>
          </w:tcPr>
          <w:p w14:paraId="41395C3F" w14:textId="77777777" w:rsidR="00BB21A1" w:rsidRPr="007004BB" w:rsidRDefault="00BB21A1" w:rsidP="007221E2">
            <w:pPr>
              <w:jc w:val="center"/>
              <w:rPr>
                <w:b/>
                <w:sz w:val="18"/>
                <w:szCs w:val="18"/>
              </w:rPr>
            </w:pPr>
            <w:r w:rsidRPr="007004BB">
              <w:rPr>
                <w:b/>
                <w:sz w:val="18"/>
                <w:szCs w:val="18"/>
              </w:rPr>
              <w:t>Kitajaga.co</w:t>
            </w:r>
          </w:p>
        </w:tc>
      </w:tr>
      <w:tr w:rsidR="00BB21A1" w:rsidRPr="007004BB" w14:paraId="55868FA7" w14:textId="77777777" w:rsidTr="00896858">
        <w:trPr>
          <w:cantSplit/>
          <w:trHeight w:val="237"/>
          <w:jc w:val="center"/>
        </w:trPr>
        <w:tc>
          <w:tcPr>
            <w:tcW w:w="2880" w:type="dxa"/>
          </w:tcPr>
          <w:p w14:paraId="74219004" w14:textId="77777777" w:rsidR="00BB21A1" w:rsidRPr="007004BB" w:rsidRDefault="00BB21A1" w:rsidP="007221E2">
            <w:pPr>
              <w:pStyle w:val="Paragraph"/>
              <w:rPr>
                <w:lang w:val="en-GB"/>
              </w:rPr>
            </w:pPr>
            <w:r w:rsidRPr="007004BB">
              <w:rPr>
                <w:lang w:val="en-GB"/>
              </w:rPr>
              <w:t>Community-driven Reporting</w:t>
            </w:r>
          </w:p>
        </w:tc>
        <w:tc>
          <w:tcPr>
            <w:tcW w:w="2004" w:type="dxa"/>
          </w:tcPr>
          <w:p w14:paraId="469EDB92" w14:textId="77777777" w:rsidR="00BB21A1" w:rsidRPr="007004BB" w:rsidRDefault="00BB21A1" w:rsidP="007221E2">
            <w:pPr>
              <w:jc w:val="center"/>
              <w:rPr>
                <w:sz w:val="20"/>
              </w:rPr>
            </w:pPr>
            <w:r w:rsidRPr="007004BB">
              <w:rPr>
                <w:sz w:val="20"/>
              </w:rPr>
              <w:t>Yes</w:t>
            </w:r>
          </w:p>
        </w:tc>
        <w:tc>
          <w:tcPr>
            <w:tcW w:w="2094" w:type="dxa"/>
          </w:tcPr>
          <w:p w14:paraId="575A3C17" w14:textId="77777777" w:rsidR="00BB21A1" w:rsidRPr="007004BB" w:rsidRDefault="00BB21A1" w:rsidP="007221E2">
            <w:pPr>
              <w:jc w:val="center"/>
              <w:rPr>
                <w:sz w:val="20"/>
              </w:rPr>
            </w:pPr>
            <w:r w:rsidRPr="007004BB">
              <w:rPr>
                <w:sz w:val="20"/>
              </w:rPr>
              <w:t>No</w:t>
            </w:r>
          </w:p>
        </w:tc>
        <w:tc>
          <w:tcPr>
            <w:tcW w:w="2094" w:type="dxa"/>
          </w:tcPr>
          <w:p w14:paraId="3BC02635" w14:textId="77777777" w:rsidR="00BB21A1" w:rsidRPr="007004BB" w:rsidRDefault="00BB21A1" w:rsidP="007221E2">
            <w:pPr>
              <w:jc w:val="center"/>
              <w:rPr>
                <w:sz w:val="20"/>
              </w:rPr>
            </w:pPr>
            <w:r w:rsidRPr="007004BB">
              <w:rPr>
                <w:sz w:val="20"/>
              </w:rPr>
              <w:t>Yes</w:t>
            </w:r>
          </w:p>
        </w:tc>
      </w:tr>
      <w:tr w:rsidR="00BB21A1" w:rsidRPr="007004BB" w14:paraId="67606203" w14:textId="77777777" w:rsidTr="00896858">
        <w:trPr>
          <w:cantSplit/>
          <w:trHeight w:val="237"/>
          <w:jc w:val="center"/>
        </w:trPr>
        <w:tc>
          <w:tcPr>
            <w:tcW w:w="2880" w:type="dxa"/>
          </w:tcPr>
          <w:p w14:paraId="2641CFB0" w14:textId="77777777" w:rsidR="00BB21A1" w:rsidRPr="007004BB" w:rsidRDefault="00BB21A1" w:rsidP="007221E2">
            <w:pPr>
              <w:pStyle w:val="Paragraph"/>
            </w:pPr>
            <w:r w:rsidRPr="007004BB">
              <w:rPr>
                <w:lang w:val="en-GB"/>
              </w:rPr>
              <w:t>Real-time data</w:t>
            </w:r>
          </w:p>
        </w:tc>
        <w:tc>
          <w:tcPr>
            <w:tcW w:w="2004" w:type="dxa"/>
          </w:tcPr>
          <w:p w14:paraId="45C95A7E" w14:textId="77777777" w:rsidR="00BB21A1" w:rsidRPr="007004BB" w:rsidRDefault="00BB21A1" w:rsidP="007221E2">
            <w:pPr>
              <w:jc w:val="center"/>
              <w:rPr>
                <w:sz w:val="20"/>
              </w:rPr>
            </w:pPr>
            <w:r w:rsidRPr="007004BB">
              <w:rPr>
                <w:sz w:val="20"/>
              </w:rPr>
              <w:t>Yes</w:t>
            </w:r>
          </w:p>
        </w:tc>
        <w:tc>
          <w:tcPr>
            <w:tcW w:w="2094" w:type="dxa"/>
          </w:tcPr>
          <w:p w14:paraId="58A17F85" w14:textId="77777777" w:rsidR="00BB21A1" w:rsidRPr="007004BB" w:rsidRDefault="00BB21A1" w:rsidP="007221E2">
            <w:pPr>
              <w:jc w:val="center"/>
              <w:rPr>
                <w:sz w:val="20"/>
              </w:rPr>
            </w:pPr>
            <w:r w:rsidRPr="007004BB">
              <w:rPr>
                <w:sz w:val="20"/>
              </w:rPr>
              <w:t>Yes</w:t>
            </w:r>
          </w:p>
        </w:tc>
        <w:tc>
          <w:tcPr>
            <w:tcW w:w="2094" w:type="dxa"/>
          </w:tcPr>
          <w:p w14:paraId="46A5F2CC" w14:textId="77777777" w:rsidR="00BB21A1" w:rsidRPr="007004BB" w:rsidRDefault="00BB21A1" w:rsidP="007221E2">
            <w:pPr>
              <w:jc w:val="center"/>
              <w:rPr>
                <w:sz w:val="20"/>
              </w:rPr>
            </w:pPr>
            <w:r w:rsidRPr="007004BB">
              <w:rPr>
                <w:sz w:val="20"/>
              </w:rPr>
              <w:t>Yes</w:t>
            </w:r>
          </w:p>
        </w:tc>
      </w:tr>
      <w:tr w:rsidR="00BB21A1" w:rsidRPr="007004BB" w14:paraId="77240EE7" w14:textId="77777777" w:rsidTr="00896858">
        <w:trPr>
          <w:cantSplit/>
          <w:trHeight w:val="237"/>
          <w:jc w:val="center"/>
        </w:trPr>
        <w:tc>
          <w:tcPr>
            <w:tcW w:w="2880" w:type="dxa"/>
          </w:tcPr>
          <w:p w14:paraId="779CE820" w14:textId="77777777" w:rsidR="00BB21A1" w:rsidRPr="007004BB" w:rsidRDefault="00BB21A1" w:rsidP="007221E2">
            <w:pPr>
              <w:pStyle w:val="Paragraph"/>
            </w:pPr>
            <w:r w:rsidRPr="007004BB">
              <w:rPr>
                <w:lang w:val="en-GB"/>
              </w:rPr>
              <w:t>Map Integration</w:t>
            </w:r>
          </w:p>
        </w:tc>
        <w:tc>
          <w:tcPr>
            <w:tcW w:w="2004" w:type="dxa"/>
          </w:tcPr>
          <w:p w14:paraId="59820810" w14:textId="77777777" w:rsidR="00BB21A1" w:rsidRPr="007004BB" w:rsidRDefault="00BB21A1" w:rsidP="007221E2">
            <w:pPr>
              <w:jc w:val="center"/>
              <w:rPr>
                <w:sz w:val="20"/>
              </w:rPr>
            </w:pPr>
            <w:r w:rsidRPr="007004BB">
              <w:rPr>
                <w:sz w:val="20"/>
              </w:rPr>
              <w:t>Yes</w:t>
            </w:r>
          </w:p>
        </w:tc>
        <w:tc>
          <w:tcPr>
            <w:tcW w:w="2094" w:type="dxa"/>
          </w:tcPr>
          <w:p w14:paraId="6C7C31FD" w14:textId="77777777" w:rsidR="00BB21A1" w:rsidRPr="007004BB" w:rsidRDefault="00BB21A1" w:rsidP="007221E2">
            <w:pPr>
              <w:jc w:val="center"/>
              <w:rPr>
                <w:sz w:val="20"/>
              </w:rPr>
            </w:pPr>
            <w:r w:rsidRPr="007004BB">
              <w:rPr>
                <w:sz w:val="20"/>
              </w:rPr>
              <w:t>Yes</w:t>
            </w:r>
          </w:p>
        </w:tc>
        <w:tc>
          <w:tcPr>
            <w:tcW w:w="2094" w:type="dxa"/>
          </w:tcPr>
          <w:p w14:paraId="7396B17D" w14:textId="77777777" w:rsidR="00BB21A1" w:rsidRPr="007004BB" w:rsidRDefault="00BB21A1" w:rsidP="007221E2">
            <w:pPr>
              <w:jc w:val="center"/>
              <w:rPr>
                <w:sz w:val="20"/>
              </w:rPr>
            </w:pPr>
            <w:r w:rsidRPr="007004BB">
              <w:rPr>
                <w:sz w:val="20"/>
              </w:rPr>
              <w:t>Yes</w:t>
            </w:r>
          </w:p>
        </w:tc>
      </w:tr>
      <w:tr w:rsidR="00BB21A1" w:rsidRPr="007004BB" w14:paraId="233C5611" w14:textId="77777777" w:rsidTr="00896858">
        <w:trPr>
          <w:cantSplit/>
          <w:trHeight w:val="237"/>
          <w:jc w:val="center"/>
        </w:trPr>
        <w:tc>
          <w:tcPr>
            <w:tcW w:w="2880" w:type="dxa"/>
          </w:tcPr>
          <w:p w14:paraId="3D5CB5EB" w14:textId="77777777" w:rsidR="00BB21A1" w:rsidRPr="007004BB" w:rsidRDefault="00BB21A1" w:rsidP="007221E2">
            <w:pPr>
              <w:pStyle w:val="Paragraph"/>
              <w:rPr>
                <w:lang w:val="en-GB"/>
              </w:rPr>
            </w:pPr>
            <w:r w:rsidRPr="007004BB">
              <w:rPr>
                <w:lang w:val="en-GB"/>
              </w:rPr>
              <w:t>Zakat-specific donation</w:t>
            </w:r>
          </w:p>
        </w:tc>
        <w:tc>
          <w:tcPr>
            <w:tcW w:w="2004" w:type="dxa"/>
          </w:tcPr>
          <w:p w14:paraId="28BBD7E8" w14:textId="77777777" w:rsidR="00BB21A1" w:rsidRPr="007004BB" w:rsidRDefault="00BB21A1" w:rsidP="007221E2">
            <w:pPr>
              <w:jc w:val="center"/>
              <w:rPr>
                <w:sz w:val="20"/>
              </w:rPr>
            </w:pPr>
            <w:r w:rsidRPr="007004BB">
              <w:rPr>
                <w:sz w:val="20"/>
              </w:rPr>
              <w:t>Yes</w:t>
            </w:r>
          </w:p>
        </w:tc>
        <w:tc>
          <w:tcPr>
            <w:tcW w:w="2094" w:type="dxa"/>
          </w:tcPr>
          <w:p w14:paraId="4956A976" w14:textId="77777777" w:rsidR="00BB21A1" w:rsidRPr="007004BB" w:rsidRDefault="00BB21A1" w:rsidP="007221E2">
            <w:pPr>
              <w:jc w:val="center"/>
              <w:rPr>
                <w:sz w:val="20"/>
              </w:rPr>
            </w:pPr>
            <w:r w:rsidRPr="007004BB">
              <w:rPr>
                <w:sz w:val="20"/>
              </w:rPr>
              <w:t>Yes</w:t>
            </w:r>
          </w:p>
        </w:tc>
        <w:tc>
          <w:tcPr>
            <w:tcW w:w="2094" w:type="dxa"/>
          </w:tcPr>
          <w:p w14:paraId="1CAFE6F7" w14:textId="77777777" w:rsidR="00BB21A1" w:rsidRPr="007004BB" w:rsidRDefault="00BB21A1" w:rsidP="007221E2">
            <w:pPr>
              <w:jc w:val="center"/>
              <w:rPr>
                <w:sz w:val="20"/>
              </w:rPr>
            </w:pPr>
            <w:r w:rsidRPr="007004BB">
              <w:rPr>
                <w:sz w:val="20"/>
              </w:rPr>
              <w:t>No</w:t>
            </w:r>
          </w:p>
        </w:tc>
      </w:tr>
      <w:tr w:rsidR="00BB21A1" w:rsidRPr="007004BB" w14:paraId="5FE1C105" w14:textId="77777777" w:rsidTr="00896858">
        <w:trPr>
          <w:cantSplit/>
          <w:trHeight w:val="237"/>
          <w:jc w:val="center"/>
        </w:trPr>
        <w:tc>
          <w:tcPr>
            <w:tcW w:w="2880" w:type="dxa"/>
          </w:tcPr>
          <w:p w14:paraId="5CBE96D3" w14:textId="77777777" w:rsidR="00BB21A1" w:rsidRPr="007004BB" w:rsidRDefault="00BB21A1" w:rsidP="007221E2">
            <w:pPr>
              <w:pStyle w:val="Paragraph"/>
              <w:rPr>
                <w:lang w:val="en-GB"/>
              </w:rPr>
            </w:pPr>
            <w:r w:rsidRPr="007004BB">
              <w:rPr>
                <w:lang w:val="en-GB"/>
              </w:rPr>
              <w:t>Filtering function</w:t>
            </w:r>
          </w:p>
        </w:tc>
        <w:tc>
          <w:tcPr>
            <w:tcW w:w="2004" w:type="dxa"/>
          </w:tcPr>
          <w:p w14:paraId="16AD15E4" w14:textId="77777777" w:rsidR="00BB21A1" w:rsidRPr="007004BB" w:rsidRDefault="00BB21A1" w:rsidP="007221E2">
            <w:pPr>
              <w:jc w:val="center"/>
              <w:rPr>
                <w:sz w:val="20"/>
              </w:rPr>
            </w:pPr>
            <w:r w:rsidRPr="007004BB">
              <w:rPr>
                <w:sz w:val="20"/>
              </w:rPr>
              <w:t>Yes</w:t>
            </w:r>
          </w:p>
        </w:tc>
        <w:tc>
          <w:tcPr>
            <w:tcW w:w="2094" w:type="dxa"/>
          </w:tcPr>
          <w:p w14:paraId="092D7B43" w14:textId="77777777" w:rsidR="00BB21A1" w:rsidRPr="007004BB" w:rsidRDefault="00BB21A1" w:rsidP="007221E2">
            <w:pPr>
              <w:jc w:val="center"/>
              <w:rPr>
                <w:sz w:val="20"/>
              </w:rPr>
            </w:pPr>
            <w:r w:rsidRPr="007004BB">
              <w:rPr>
                <w:sz w:val="20"/>
              </w:rPr>
              <w:t>Yes</w:t>
            </w:r>
          </w:p>
        </w:tc>
        <w:tc>
          <w:tcPr>
            <w:tcW w:w="2094" w:type="dxa"/>
          </w:tcPr>
          <w:p w14:paraId="30DE6BFE" w14:textId="77777777" w:rsidR="00BB21A1" w:rsidRPr="007004BB" w:rsidRDefault="00BB21A1" w:rsidP="007221E2">
            <w:pPr>
              <w:jc w:val="center"/>
              <w:rPr>
                <w:sz w:val="20"/>
              </w:rPr>
            </w:pPr>
            <w:r w:rsidRPr="007004BB">
              <w:rPr>
                <w:sz w:val="20"/>
              </w:rPr>
              <w:t>Yes</w:t>
            </w:r>
          </w:p>
        </w:tc>
      </w:tr>
      <w:tr w:rsidR="00BB21A1" w:rsidRPr="007004BB" w14:paraId="62ECA0D8" w14:textId="77777777" w:rsidTr="00896858">
        <w:trPr>
          <w:cantSplit/>
          <w:trHeight w:val="237"/>
          <w:jc w:val="center"/>
        </w:trPr>
        <w:tc>
          <w:tcPr>
            <w:tcW w:w="2880" w:type="dxa"/>
          </w:tcPr>
          <w:p w14:paraId="72B6BD2C" w14:textId="77777777" w:rsidR="00BB21A1" w:rsidRPr="007004BB" w:rsidRDefault="00BB21A1" w:rsidP="007221E2">
            <w:pPr>
              <w:pStyle w:val="Paragraph"/>
              <w:rPr>
                <w:lang w:val="en-GB"/>
              </w:rPr>
            </w:pPr>
            <w:r w:rsidRPr="007004BB">
              <w:rPr>
                <w:lang w:val="en-GB"/>
              </w:rPr>
              <w:t>Search function</w:t>
            </w:r>
          </w:p>
        </w:tc>
        <w:tc>
          <w:tcPr>
            <w:tcW w:w="2004" w:type="dxa"/>
          </w:tcPr>
          <w:p w14:paraId="67843173" w14:textId="77777777" w:rsidR="00BB21A1" w:rsidRPr="007004BB" w:rsidRDefault="00BB21A1" w:rsidP="007221E2">
            <w:pPr>
              <w:jc w:val="center"/>
              <w:rPr>
                <w:sz w:val="20"/>
              </w:rPr>
            </w:pPr>
            <w:r w:rsidRPr="007004BB">
              <w:rPr>
                <w:sz w:val="20"/>
              </w:rPr>
              <w:t>Yes</w:t>
            </w:r>
          </w:p>
        </w:tc>
        <w:tc>
          <w:tcPr>
            <w:tcW w:w="2094" w:type="dxa"/>
          </w:tcPr>
          <w:p w14:paraId="5569FB57" w14:textId="77777777" w:rsidR="00BB21A1" w:rsidRPr="007004BB" w:rsidRDefault="00BB21A1" w:rsidP="007221E2">
            <w:pPr>
              <w:jc w:val="center"/>
              <w:rPr>
                <w:sz w:val="20"/>
              </w:rPr>
            </w:pPr>
            <w:r w:rsidRPr="007004BB">
              <w:rPr>
                <w:sz w:val="20"/>
              </w:rPr>
              <w:t>Yes</w:t>
            </w:r>
          </w:p>
        </w:tc>
        <w:tc>
          <w:tcPr>
            <w:tcW w:w="2094" w:type="dxa"/>
          </w:tcPr>
          <w:p w14:paraId="5DDC2E64" w14:textId="77777777" w:rsidR="00BB21A1" w:rsidRPr="007004BB" w:rsidRDefault="00BB21A1" w:rsidP="007221E2">
            <w:pPr>
              <w:jc w:val="center"/>
              <w:rPr>
                <w:sz w:val="20"/>
              </w:rPr>
            </w:pPr>
            <w:r w:rsidRPr="007004BB">
              <w:rPr>
                <w:sz w:val="20"/>
              </w:rPr>
              <w:t>Yes</w:t>
            </w:r>
          </w:p>
        </w:tc>
      </w:tr>
      <w:tr w:rsidR="00BB21A1" w:rsidRPr="007004BB" w14:paraId="67C36EFD" w14:textId="77777777" w:rsidTr="00896858">
        <w:trPr>
          <w:cantSplit/>
          <w:trHeight w:val="237"/>
          <w:jc w:val="center"/>
        </w:trPr>
        <w:tc>
          <w:tcPr>
            <w:tcW w:w="2880" w:type="dxa"/>
          </w:tcPr>
          <w:p w14:paraId="2AE37B9A" w14:textId="77777777" w:rsidR="00BB21A1" w:rsidRPr="007004BB" w:rsidRDefault="00BB21A1" w:rsidP="007221E2">
            <w:pPr>
              <w:pStyle w:val="Paragraph"/>
              <w:rPr>
                <w:lang w:val="en-GB"/>
              </w:rPr>
            </w:pPr>
            <w:r w:rsidRPr="007004BB">
              <w:rPr>
                <w:lang w:val="en-GB"/>
              </w:rPr>
              <w:t>Direct Donations</w:t>
            </w:r>
          </w:p>
        </w:tc>
        <w:tc>
          <w:tcPr>
            <w:tcW w:w="2004" w:type="dxa"/>
          </w:tcPr>
          <w:p w14:paraId="74098375" w14:textId="77777777" w:rsidR="00BB21A1" w:rsidRPr="007004BB" w:rsidRDefault="00BB21A1" w:rsidP="007221E2">
            <w:pPr>
              <w:jc w:val="center"/>
              <w:rPr>
                <w:sz w:val="20"/>
              </w:rPr>
            </w:pPr>
            <w:r w:rsidRPr="007004BB">
              <w:rPr>
                <w:sz w:val="20"/>
                <w:lang w:val="en-GB"/>
              </w:rPr>
              <w:t>No</w:t>
            </w:r>
          </w:p>
        </w:tc>
        <w:tc>
          <w:tcPr>
            <w:tcW w:w="2094" w:type="dxa"/>
          </w:tcPr>
          <w:p w14:paraId="2C050868" w14:textId="77777777" w:rsidR="00BB21A1" w:rsidRPr="007004BB" w:rsidRDefault="00BB21A1" w:rsidP="007221E2">
            <w:pPr>
              <w:jc w:val="center"/>
              <w:rPr>
                <w:sz w:val="20"/>
              </w:rPr>
            </w:pPr>
            <w:r w:rsidRPr="007004BB">
              <w:rPr>
                <w:sz w:val="20"/>
                <w:lang w:val="en-GB"/>
              </w:rPr>
              <w:t>Yes</w:t>
            </w:r>
          </w:p>
        </w:tc>
        <w:tc>
          <w:tcPr>
            <w:tcW w:w="2094" w:type="dxa"/>
          </w:tcPr>
          <w:p w14:paraId="58203CA5" w14:textId="77777777" w:rsidR="00BB21A1" w:rsidRPr="007004BB" w:rsidRDefault="00BB21A1" w:rsidP="007221E2">
            <w:pPr>
              <w:jc w:val="center"/>
              <w:rPr>
                <w:sz w:val="20"/>
              </w:rPr>
            </w:pPr>
            <w:r w:rsidRPr="007004BB">
              <w:rPr>
                <w:sz w:val="20"/>
                <w:lang w:val="en-GB"/>
              </w:rPr>
              <w:t>No</w:t>
            </w:r>
          </w:p>
        </w:tc>
      </w:tr>
      <w:tr w:rsidR="000B188A" w:rsidRPr="007004BB" w14:paraId="0F9154C7" w14:textId="77777777" w:rsidTr="00896858">
        <w:trPr>
          <w:cantSplit/>
          <w:trHeight w:val="237"/>
          <w:jc w:val="center"/>
        </w:trPr>
        <w:tc>
          <w:tcPr>
            <w:tcW w:w="2880" w:type="dxa"/>
          </w:tcPr>
          <w:p w14:paraId="424F680E" w14:textId="5FCDF6C0" w:rsidR="000B188A" w:rsidRPr="007004BB" w:rsidRDefault="000B188A" w:rsidP="000B188A">
            <w:pPr>
              <w:pStyle w:val="Paragraph"/>
              <w:rPr>
                <w:lang w:val="en-GB"/>
              </w:rPr>
            </w:pPr>
            <w:r w:rsidRPr="007004BB">
              <w:t>Performance</w:t>
            </w:r>
          </w:p>
        </w:tc>
        <w:tc>
          <w:tcPr>
            <w:tcW w:w="2004" w:type="dxa"/>
          </w:tcPr>
          <w:p w14:paraId="7B57A724" w14:textId="7B800AA0" w:rsidR="000B188A" w:rsidRPr="007004BB" w:rsidRDefault="000B188A" w:rsidP="000B188A">
            <w:pPr>
              <w:jc w:val="center"/>
              <w:rPr>
                <w:sz w:val="20"/>
                <w:lang w:val="en-GB"/>
              </w:rPr>
            </w:pPr>
            <w:r w:rsidRPr="007004BB">
              <w:rPr>
                <w:sz w:val="20"/>
              </w:rPr>
              <w:t>Buggy interface, long load time during launch</w:t>
            </w:r>
          </w:p>
        </w:tc>
        <w:tc>
          <w:tcPr>
            <w:tcW w:w="2094" w:type="dxa"/>
          </w:tcPr>
          <w:p w14:paraId="6CB409E9" w14:textId="7A248505" w:rsidR="000B188A" w:rsidRPr="007004BB" w:rsidRDefault="000B188A" w:rsidP="000B188A">
            <w:pPr>
              <w:jc w:val="center"/>
              <w:rPr>
                <w:sz w:val="20"/>
                <w:lang w:val="en-GB"/>
              </w:rPr>
            </w:pPr>
            <w:r w:rsidRPr="007004BB">
              <w:rPr>
                <w:sz w:val="20"/>
              </w:rPr>
              <w:t>None reported</w:t>
            </w:r>
          </w:p>
        </w:tc>
        <w:tc>
          <w:tcPr>
            <w:tcW w:w="2094" w:type="dxa"/>
          </w:tcPr>
          <w:p w14:paraId="51ED16D2" w14:textId="66101C68" w:rsidR="000B188A" w:rsidRPr="007004BB" w:rsidRDefault="000B188A" w:rsidP="000B188A">
            <w:pPr>
              <w:jc w:val="center"/>
              <w:rPr>
                <w:sz w:val="20"/>
                <w:lang w:val="en-GB"/>
              </w:rPr>
            </w:pPr>
            <w:r w:rsidRPr="007004BB">
              <w:rPr>
                <w:sz w:val="20"/>
              </w:rPr>
              <w:t>Unresponsive User Interface</w:t>
            </w:r>
          </w:p>
        </w:tc>
      </w:tr>
    </w:tbl>
    <w:p w14:paraId="79F7C77E" w14:textId="77777777" w:rsidR="000E59B7" w:rsidRPr="007004BB" w:rsidRDefault="000E59B7" w:rsidP="000E59B7">
      <w:pPr>
        <w:rPr>
          <w:lang w:val="en-GB" w:eastAsia="en-GB"/>
        </w:rPr>
      </w:pPr>
    </w:p>
    <w:p w14:paraId="0A063ADF" w14:textId="798FD4DB" w:rsidR="0057751B" w:rsidRPr="007004BB" w:rsidRDefault="0061039A" w:rsidP="007D5D0D">
      <w:pPr>
        <w:pStyle w:val="Paragraph"/>
        <w:ind w:firstLine="288"/>
        <w:rPr>
          <w:lang w:val="en-GB" w:eastAsia="en-GB"/>
        </w:rPr>
      </w:pPr>
      <w:r w:rsidRPr="007004BB">
        <w:rPr>
          <w:lang w:val="en-GB" w:eastAsia="en-GB"/>
        </w:rPr>
        <w:t>By addressing the identified limitations and gaps</w:t>
      </w:r>
      <w:r w:rsidR="000A56B3" w:rsidRPr="007004BB">
        <w:rPr>
          <w:lang w:val="en-GB" w:eastAsia="en-GB"/>
        </w:rPr>
        <w:t xml:space="preserve"> in existing systems</w:t>
      </w:r>
      <w:r w:rsidRPr="007004BB">
        <w:rPr>
          <w:lang w:val="en-GB" w:eastAsia="en-GB"/>
        </w:rPr>
        <w:t>, the proposed system aims to enhance these existing features and introduce new functionalities to improve the overall zakat reporting and distribution process, in accordance with the project's objectives.</w:t>
      </w:r>
    </w:p>
    <w:p w14:paraId="5460D374" w14:textId="4CDC6ADF" w:rsidR="0061039A" w:rsidRPr="007004BB" w:rsidRDefault="0061039A" w:rsidP="007D5D0D">
      <w:pPr>
        <w:pStyle w:val="Paragraph"/>
        <w:ind w:firstLine="288"/>
        <w:rPr>
          <w:lang w:val="en-GB" w:eastAsia="en-GB"/>
        </w:rPr>
      </w:pPr>
      <w:r w:rsidRPr="007004BB">
        <w:rPr>
          <w:lang w:val="en-GB" w:eastAsia="en-GB"/>
        </w:rPr>
        <w:t xml:space="preserve">Moreover, </w:t>
      </w:r>
      <w:r w:rsidR="00724141" w:rsidRPr="007004BB">
        <w:rPr>
          <w:lang w:val="en-GB" w:eastAsia="en-GB"/>
        </w:rPr>
        <w:t xml:space="preserve">the questionnaire </w:t>
      </w:r>
      <w:r w:rsidR="0063332E" w:rsidRPr="007004BB">
        <w:rPr>
          <w:lang w:val="en-GB" w:eastAsia="en-GB"/>
        </w:rPr>
        <w:t xml:space="preserve">received a total of 53 responses from a diverse user group. </w:t>
      </w:r>
      <w:r w:rsidR="00A87B6B" w:rsidRPr="007004BB">
        <w:rPr>
          <w:lang w:val="en-GB" w:eastAsia="en-GB"/>
        </w:rPr>
        <w:t xml:space="preserve">Key findings from the questionnaire </w:t>
      </w:r>
      <w:r w:rsidR="00756E1A" w:rsidRPr="007004BB">
        <w:rPr>
          <w:lang w:val="en-GB" w:eastAsia="en-GB"/>
        </w:rPr>
        <w:t xml:space="preserve">displayed </w:t>
      </w:r>
      <w:r w:rsidR="00420BA9" w:rsidRPr="007004BB">
        <w:rPr>
          <w:lang w:val="en-GB" w:eastAsia="en-GB"/>
        </w:rPr>
        <w:t xml:space="preserve">that </w:t>
      </w:r>
      <w:r w:rsidR="00443D60" w:rsidRPr="007004BB">
        <w:rPr>
          <w:lang w:val="en-GB" w:eastAsia="en-GB"/>
        </w:rPr>
        <w:t>81.1% of</w:t>
      </w:r>
      <w:r w:rsidR="00756E1A" w:rsidRPr="007004BB">
        <w:rPr>
          <w:lang w:val="en-GB" w:eastAsia="en-GB"/>
        </w:rPr>
        <w:t xml:space="preserve"> respondents were female</w:t>
      </w:r>
      <w:r w:rsidR="00443D60" w:rsidRPr="007004BB">
        <w:rPr>
          <w:lang w:val="en-GB" w:eastAsia="en-GB"/>
        </w:rPr>
        <w:t xml:space="preserve">, </w:t>
      </w:r>
      <w:r w:rsidR="008347BD" w:rsidRPr="007004BB">
        <w:rPr>
          <w:lang w:val="en-GB" w:eastAsia="en-GB"/>
        </w:rPr>
        <w:t xml:space="preserve">aged between 20 to 49 years. Most respondents </w:t>
      </w:r>
      <w:r w:rsidR="00825870" w:rsidRPr="007004BB">
        <w:rPr>
          <w:lang w:val="en-GB" w:eastAsia="en-GB"/>
        </w:rPr>
        <w:t xml:space="preserve">hold a </w:t>
      </w:r>
      <w:r w:rsidR="005C63F4" w:rsidRPr="007004BB">
        <w:rPr>
          <w:lang w:val="en-GB" w:eastAsia="en-GB"/>
        </w:rPr>
        <w:t>b</w:t>
      </w:r>
      <w:r w:rsidR="00825870" w:rsidRPr="007004BB">
        <w:rPr>
          <w:lang w:val="en-GB" w:eastAsia="en-GB"/>
        </w:rPr>
        <w:t xml:space="preserve">achelor’s degree. Moreover, 53% of </w:t>
      </w:r>
      <w:r w:rsidR="00382D8C" w:rsidRPr="007004BB">
        <w:rPr>
          <w:lang w:val="en-GB" w:eastAsia="en-GB"/>
        </w:rPr>
        <w:t>respondents</w:t>
      </w:r>
      <w:r w:rsidR="00825870" w:rsidRPr="007004BB">
        <w:rPr>
          <w:lang w:val="en-GB" w:eastAsia="en-GB"/>
        </w:rPr>
        <w:t xml:space="preserve"> reside in suburban areas. Despite </w:t>
      </w:r>
      <w:r w:rsidR="00793CB9" w:rsidRPr="007004BB">
        <w:rPr>
          <w:lang w:val="en-GB" w:eastAsia="en-GB"/>
        </w:rPr>
        <w:t xml:space="preserve">a high level of technological familiarity with an average score of 4.43 out of </w:t>
      </w:r>
      <w:r w:rsidR="00641921" w:rsidRPr="007004BB">
        <w:rPr>
          <w:lang w:val="en-GB" w:eastAsia="en-GB"/>
        </w:rPr>
        <w:t>5</w:t>
      </w:r>
      <w:r w:rsidR="00793CB9" w:rsidRPr="007004BB">
        <w:rPr>
          <w:lang w:val="en-GB" w:eastAsia="en-GB"/>
        </w:rPr>
        <w:t>, 70% had limited experience with existing zakat or charity apps</w:t>
      </w:r>
      <w:r w:rsidR="00382D8C" w:rsidRPr="007004BB">
        <w:rPr>
          <w:lang w:val="en-GB" w:eastAsia="en-GB"/>
        </w:rPr>
        <w:t xml:space="preserve"> while the remaining </w:t>
      </w:r>
      <w:r w:rsidR="00FE3A3F" w:rsidRPr="007004BB">
        <w:rPr>
          <w:lang w:val="en-GB" w:eastAsia="en-GB"/>
        </w:rPr>
        <w:t xml:space="preserve">percentage </w:t>
      </w:r>
      <w:r w:rsidR="00793CB9" w:rsidRPr="007004BB">
        <w:rPr>
          <w:lang w:val="en-GB" w:eastAsia="en-GB"/>
        </w:rPr>
        <w:t xml:space="preserve">noted issues such as poor </w:t>
      </w:r>
      <w:r w:rsidR="005C63F4" w:rsidRPr="007004BB">
        <w:rPr>
          <w:lang w:val="en-GB" w:eastAsia="en-GB"/>
        </w:rPr>
        <w:t>navigation and</w:t>
      </w:r>
      <w:r w:rsidR="00793CB9" w:rsidRPr="007004BB">
        <w:rPr>
          <w:lang w:val="en-GB" w:eastAsia="en-GB"/>
        </w:rPr>
        <w:t xml:space="preserve"> laggy interfaces</w:t>
      </w:r>
      <w:r w:rsidR="005C63F4" w:rsidRPr="007004BB">
        <w:rPr>
          <w:lang w:val="en-GB" w:eastAsia="en-GB"/>
        </w:rPr>
        <w:t>.</w:t>
      </w:r>
      <w:r w:rsidR="00236B00" w:rsidRPr="007004BB">
        <w:rPr>
          <w:lang w:val="en-GB" w:eastAsia="en-GB"/>
        </w:rPr>
        <w:t xml:space="preserve"> </w:t>
      </w:r>
      <w:r w:rsidR="005C63F4" w:rsidRPr="007004BB">
        <w:rPr>
          <w:lang w:val="en-GB" w:eastAsia="en-GB"/>
        </w:rPr>
        <w:t xml:space="preserve">Key features prioritized by users included filtering and search functions, educational resources, community-driven reporting and geolocation heatmaps, with 96% expressing strong </w:t>
      </w:r>
      <w:r w:rsidR="009E25E4" w:rsidRPr="007004BB">
        <w:rPr>
          <w:lang w:val="en-GB" w:eastAsia="en-GB"/>
        </w:rPr>
        <w:t xml:space="preserve">agreement with real-time mapping features. Furthermore, </w:t>
      </w:r>
      <w:r w:rsidR="00311147" w:rsidRPr="007004BB">
        <w:rPr>
          <w:lang w:val="en-GB" w:eastAsia="en-GB"/>
        </w:rPr>
        <w:t>respondents preferred clear navigation</w:t>
      </w:r>
      <w:r w:rsidR="005C63F4" w:rsidRPr="007004BB">
        <w:rPr>
          <w:lang w:val="en-GB" w:eastAsia="en-GB"/>
        </w:rPr>
        <w:t xml:space="preserve"> </w:t>
      </w:r>
      <w:r w:rsidR="00311147" w:rsidRPr="007004BB">
        <w:rPr>
          <w:lang w:val="en-GB" w:eastAsia="en-GB"/>
        </w:rPr>
        <w:t xml:space="preserve">and a </w:t>
      </w:r>
      <w:r w:rsidR="00717E04" w:rsidRPr="007004BB">
        <w:rPr>
          <w:lang w:val="en-GB" w:eastAsia="en-GB"/>
        </w:rPr>
        <w:t>grid-style homepage for ease of use.</w:t>
      </w:r>
    </w:p>
    <w:p w14:paraId="65525F76" w14:textId="63B3F68C" w:rsidR="00C96265" w:rsidRPr="007004BB" w:rsidRDefault="00C96265" w:rsidP="007D5D0D">
      <w:pPr>
        <w:pStyle w:val="Paragraph"/>
        <w:ind w:firstLine="288"/>
        <w:rPr>
          <w:lang w:val="en-GB" w:eastAsia="en-GB"/>
        </w:rPr>
      </w:pPr>
      <w:r w:rsidRPr="007004BB">
        <w:rPr>
          <w:lang w:val="en-GB" w:eastAsia="en-GB"/>
        </w:rPr>
        <w:t>Based on the findings from the requirements gathering phase, a structured product backlog was created to</w:t>
      </w:r>
      <w:r w:rsidR="008F78F3" w:rsidRPr="007004BB">
        <w:rPr>
          <w:lang w:val="en-GB" w:eastAsia="en-GB"/>
        </w:rPr>
        <w:t xml:space="preserve"> </w:t>
      </w:r>
      <w:r w:rsidR="00A63358" w:rsidRPr="007004BB">
        <w:rPr>
          <w:lang w:val="en-GB" w:eastAsia="en-GB"/>
        </w:rPr>
        <w:t>guide the development activities of Zakat Finder. The backlog consists of user stories categorized by the primary user roles: (1) community members, (2) zakat organizations, and (3) administrators. Table 2 summarizes the key user stories defined during the initial backlog creation.</w:t>
      </w:r>
    </w:p>
    <w:p w14:paraId="2C4DC424" w14:textId="77777777" w:rsidR="00DC7C84" w:rsidRPr="007004BB" w:rsidRDefault="00DC7C84" w:rsidP="007D5D0D">
      <w:pPr>
        <w:pStyle w:val="Paragraph"/>
        <w:ind w:firstLine="288"/>
        <w:rPr>
          <w:lang w:val="en-GB" w:eastAsia="en-GB"/>
        </w:rPr>
      </w:pPr>
    </w:p>
    <w:p w14:paraId="12632E98" w14:textId="77777777" w:rsidR="00DC7C84" w:rsidRPr="007004BB" w:rsidRDefault="00DC7C84" w:rsidP="007D5D0D">
      <w:pPr>
        <w:pStyle w:val="Paragraph"/>
        <w:ind w:firstLine="288"/>
        <w:rPr>
          <w:lang w:val="en-GB" w:eastAsia="en-GB"/>
        </w:rPr>
      </w:pPr>
    </w:p>
    <w:p w14:paraId="353B5700" w14:textId="77777777" w:rsidR="00DC7C84" w:rsidRPr="007004BB" w:rsidRDefault="00DC7C84" w:rsidP="007D5D0D">
      <w:pPr>
        <w:pStyle w:val="Paragraph"/>
        <w:ind w:firstLine="288"/>
        <w:rPr>
          <w:lang w:val="en-GB" w:eastAsia="en-GB"/>
        </w:rPr>
      </w:pPr>
    </w:p>
    <w:p w14:paraId="5BF1587E" w14:textId="77777777" w:rsidR="00DC7C84" w:rsidRPr="007004BB" w:rsidRDefault="00DC7C84" w:rsidP="007D5D0D">
      <w:pPr>
        <w:pStyle w:val="Paragraph"/>
        <w:ind w:firstLine="288"/>
        <w:rPr>
          <w:lang w:val="en-GB" w:eastAsia="en-GB"/>
        </w:rPr>
      </w:pPr>
    </w:p>
    <w:p w14:paraId="35083B7F" w14:textId="77777777" w:rsidR="00DC7C84" w:rsidRPr="007004BB" w:rsidRDefault="00DC7C84" w:rsidP="007D5D0D">
      <w:pPr>
        <w:pStyle w:val="Paragraph"/>
        <w:ind w:firstLine="288"/>
        <w:rPr>
          <w:lang w:val="en-GB" w:eastAsia="en-GB"/>
        </w:rPr>
      </w:pPr>
    </w:p>
    <w:p w14:paraId="12A20E46" w14:textId="320F722A" w:rsidR="00427262" w:rsidRPr="007004BB" w:rsidRDefault="00427262" w:rsidP="00A63358">
      <w:pPr>
        <w:spacing w:before="240"/>
        <w:jc w:val="center"/>
        <w:rPr>
          <w:b/>
          <w:sz w:val="20"/>
        </w:rPr>
      </w:pPr>
      <w:r w:rsidRPr="007004BB">
        <w:rPr>
          <w:b/>
          <w:sz w:val="20"/>
        </w:rPr>
        <w:lastRenderedPageBreak/>
        <w:t xml:space="preserve">TABLE 2. </w:t>
      </w:r>
      <w:r w:rsidRPr="007004BB">
        <w:rPr>
          <w:sz w:val="20"/>
        </w:rPr>
        <w:t xml:space="preserve">Initial </w:t>
      </w:r>
      <w:r w:rsidR="007D5D0D" w:rsidRPr="007004BB">
        <w:rPr>
          <w:sz w:val="20"/>
        </w:rPr>
        <w:t>p</w:t>
      </w:r>
      <w:r w:rsidRPr="007004BB">
        <w:rPr>
          <w:sz w:val="20"/>
        </w:rPr>
        <w:t xml:space="preserve">roduct </w:t>
      </w:r>
      <w:r w:rsidR="007D5D0D" w:rsidRPr="007004BB">
        <w:rPr>
          <w:sz w:val="20"/>
        </w:rPr>
        <w:t>b</w:t>
      </w:r>
      <w:r w:rsidRPr="007004BB">
        <w:rPr>
          <w:sz w:val="20"/>
        </w:rPr>
        <w:t xml:space="preserve">acklog for </w:t>
      </w:r>
      <w:r w:rsidR="005D7286" w:rsidRPr="007004BB">
        <w:rPr>
          <w:sz w:val="20"/>
        </w:rPr>
        <w:t>Z</w:t>
      </w:r>
      <w:r w:rsidRPr="007004BB">
        <w:rPr>
          <w:sz w:val="20"/>
        </w:rPr>
        <w:t xml:space="preserve">akat </w:t>
      </w:r>
      <w:r w:rsidR="005D7286" w:rsidRPr="007004BB">
        <w:rPr>
          <w:sz w:val="20"/>
        </w:rPr>
        <w:t>F</w:t>
      </w:r>
      <w:r w:rsidRPr="007004BB">
        <w:rPr>
          <w:sz w:val="20"/>
        </w:rPr>
        <w:t>inder</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2340"/>
        <w:gridCol w:w="6308"/>
      </w:tblGrid>
      <w:tr w:rsidR="00427262" w:rsidRPr="007004BB" w14:paraId="78E80BBA" w14:textId="77777777" w:rsidTr="00896858">
        <w:trPr>
          <w:cantSplit/>
          <w:trHeight w:val="237"/>
          <w:jc w:val="center"/>
        </w:trPr>
        <w:tc>
          <w:tcPr>
            <w:tcW w:w="2340" w:type="dxa"/>
            <w:vAlign w:val="center"/>
          </w:tcPr>
          <w:p w14:paraId="6E0A3F1C" w14:textId="42EFCCE4" w:rsidR="00427262" w:rsidRPr="007004BB" w:rsidRDefault="00427262" w:rsidP="00612D59">
            <w:pPr>
              <w:jc w:val="center"/>
            </w:pPr>
            <w:r w:rsidRPr="007004BB">
              <w:rPr>
                <w:b/>
                <w:sz w:val="18"/>
                <w:szCs w:val="18"/>
              </w:rPr>
              <w:t>User Role</w:t>
            </w:r>
          </w:p>
        </w:tc>
        <w:tc>
          <w:tcPr>
            <w:tcW w:w="6308" w:type="dxa"/>
          </w:tcPr>
          <w:p w14:paraId="7DFD490A" w14:textId="1692E85E" w:rsidR="00427262" w:rsidRPr="007004BB" w:rsidRDefault="00427262" w:rsidP="00612D59">
            <w:pPr>
              <w:jc w:val="center"/>
              <w:rPr>
                <w:b/>
                <w:sz w:val="18"/>
                <w:szCs w:val="18"/>
              </w:rPr>
            </w:pPr>
            <w:r w:rsidRPr="007004BB">
              <w:rPr>
                <w:b/>
                <w:sz w:val="18"/>
                <w:szCs w:val="18"/>
              </w:rPr>
              <w:t>User Story</w:t>
            </w:r>
          </w:p>
        </w:tc>
      </w:tr>
      <w:tr w:rsidR="00B9384E" w:rsidRPr="007004BB" w14:paraId="212B04A5" w14:textId="77777777" w:rsidTr="00896858">
        <w:trPr>
          <w:cantSplit/>
          <w:trHeight w:val="237"/>
          <w:jc w:val="center"/>
        </w:trPr>
        <w:tc>
          <w:tcPr>
            <w:tcW w:w="2340" w:type="dxa"/>
          </w:tcPr>
          <w:p w14:paraId="3C91C75F" w14:textId="0CBBE436" w:rsidR="00B9384E" w:rsidRPr="007004BB" w:rsidRDefault="00B9384E" w:rsidP="00B9384E">
            <w:pPr>
              <w:pStyle w:val="Paragraph"/>
              <w:rPr>
                <w:lang w:val="en-GB"/>
              </w:rPr>
            </w:pPr>
            <w:r w:rsidRPr="007004BB">
              <w:rPr>
                <w:lang w:val="en-GB"/>
              </w:rPr>
              <w:t>Community Member</w:t>
            </w:r>
          </w:p>
        </w:tc>
        <w:tc>
          <w:tcPr>
            <w:tcW w:w="6308" w:type="dxa"/>
          </w:tcPr>
          <w:p w14:paraId="3F9A653F" w14:textId="1F2EAB75" w:rsidR="00B9384E" w:rsidRPr="007004BB" w:rsidRDefault="00B9384E" w:rsidP="00B9384E">
            <w:pPr>
              <w:jc w:val="center"/>
              <w:rPr>
                <w:sz w:val="20"/>
              </w:rPr>
            </w:pPr>
            <w:r w:rsidRPr="007004BB">
              <w:rPr>
                <w:sz w:val="20"/>
              </w:rPr>
              <w:t>As a community member, I want to register and log in to the application securely.</w:t>
            </w:r>
          </w:p>
        </w:tc>
      </w:tr>
      <w:tr w:rsidR="00B9384E" w:rsidRPr="007004BB" w14:paraId="4C2013D9" w14:textId="77777777" w:rsidTr="00896858">
        <w:trPr>
          <w:cantSplit/>
          <w:trHeight w:val="237"/>
          <w:jc w:val="center"/>
        </w:trPr>
        <w:tc>
          <w:tcPr>
            <w:tcW w:w="2340" w:type="dxa"/>
          </w:tcPr>
          <w:p w14:paraId="7916CB96" w14:textId="7CFA2B29" w:rsidR="00B9384E" w:rsidRPr="007004BB" w:rsidRDefault="00B9384E" w:rsidP="00B9384E">
            <w:pPr>
              <w:pStyle w:val="Paragraph"/>
              <w:rPr>
                <w:lang w:val="en-GB"/>
              </w:rPr>
            </w:pPr>
            <w:r w:rsidRPr="007004BB">
              <w:rPr>
                <w:lang w:val="en-GB"/>
              </w:rPr>
              <w:t>Community Member</w:t>
            </w:r>
          </w:p>
        </w:tc>
        <w:tc>
          <w:tcPr>
            <w:tcW w:w="6308" w:type="dxa"/>
          </w:tcPr>
          <w:p w14:paraId="18D55B66" w14:textId="635BC010" w:rsidR="00B9384E" w:rsidRPr="007004BB" w:rsidRDefault="00B9384E" w:rsidP="00B9384E">
            <w:pPr>
              <w:jc w:val="center"/>
              <w:rPr>
                <w:sz w:val="20"/>
              </w:rPr>
            </w:pPr>
            <w:r w:rsidRPr="007004BB">
              <w:rPr>
                <w:sz w:val="20"/>
              </w:rPr>
              <w:t xml:space="preserve">As a community member, I want to submit reports of potential </w:t>
            </w:r>
            <w:proofErr w:type="spellStart"/>
            <w:r w:rsidRPr="007004BB">
              <w:rPr>
                <w:sz w:val="20"/>
              </w:rPr>
              <w:t>asnaf</w:t>
            </w:r>
            <w:proofErr w:type="spellEnd"/>
            <w:r w:rsidRPr="007004BB">
              <w:rPr>
                <w:sz w:val="20"/>
              </w:rPr>
              <w:t xml:space="preserve"> with supporting details and location.</w:t>
            </w:r>
          </w:p>
        </w:tc>
      </w:tr>
      <w:tr w:rsidR="00B9384E" w:rsidRPr="007004BB" w14:paraId="22458487" w14:textId="77777777" w:rsidTr="00896858">
        <w:trPr>
          <w:cantSplit/>
          <w:trHeight w:val="237"/>
          <w:jc w:val="center"/>
        </w:trPr>
        <w:tc>
          <w:tcPr>
            <w:tcW w:w="2340" w:type="dxa"/>
          </w:tcPr>
          <w:p w14:paraId="05A643BA" w14:textId="412A3F86" w:rsidR="00B9384E" w:rsidRPr="007004BB" w:rsidRDefault="00B9384E" w:rsidP="00B9384E">
            <w:pPr>
              <w:pStyle w:val="Paragraph"/>
            </w:pPr>
            <w:r w:rsidRPr="007004BB">
              <w:rPr>
                <w:lang w:val="en-GB"/>
              </w:rPr>
              <w:t>Community Member</w:t>
            </w:r>
          </w:p>
        </w:tc>
        <w:tc>
          <w:tcPr>
            <w:tcW w:w="6308" w:type="dxa"/>
          </w:tcPr>
          <w:p w14:paraId="7FDED2AF" w14:textId="51DFBF0A" w:rsidR="00B9384E" w:rsidRPr="007004BB" w:rsidRDefault="00B9384E" w:rsidP="00B9384E">
            <w:pPr>
              <w:jc w:val="center"/>
              <w:rPr>
                <w:sz w:val="20"/>
              </w:rPr>
            </w:pPr>
            <w:r w:rsidRPr="007004BB">
              <w:rPr>
                <w:sz w:val="20"/>
              </w:rPr>
              <w:t>As a community member, I want to view a map with locations of zakat organizations and navigate to the location.</w:t>
            </w:r>
          </w:p>
        </w:tc>
      </w:tr>
      <w:tr w:rsidR="00B9384E" w:rsidRPr="007004BB" w14:paraId="175E8CAC" w14:textId="77777777" w:rsidTr="00896858">
        <w:trPr>
          <w:cantSplit/>
          <w:trHeight w:val="237"/>
          <w:jc w:val="center"/>
        </w:trPr>
        <w:tc>
          <w:tcPr>
            <w:tcW w:w="2340" w:type="dxa"/>
          </w:tcPr>
          <w:p w14:paraId="5FF9F9BF" w14:textId="3E33009C" w:rsidR="00B9384E" w:rsidRPr="007004BB" w:rsidRDefault="00B9384E" w:rsidP="00B9384E">
            <w:pPr>
              <w:pStyle w:val="Paragraph"/>
            </w:pPr>
            <w:r w:rsidRPr="007004BB">
              <w:rPr>
                <w:lang w:val="en-GB"/>
              </w:rPr>
              <w:t>Community Member</w:t>
            </w:r>
          </w:p>
        </w:tc>
        <w:tc>
          <w:tcPr>
            <w:tcW w:w="6308" w:type="dxa"/>
          </w:tcPr>
          <w:p w14:paraId="5D0EAF0E" w14:textId="6FBC8E6E" w:rsidR="00B9384E" w:rsidRPr="007004BB" w:rsidRDefault="00B9384E" w:rsidP="00B9384E">
            <w:pPr>
              <w:jc w:val="center"/>
              <w:rPr>
                <w:sz w:val="20"/>
              </w:rPr>
            </w:pPr>
            <w:r w:rsidRPr="007004BB">
              <w:rPr>
                <w:sz w:val="20"/>
              </w:rPr>
              <w:t>As a community member, I want to receive notifications about my report status.</w:t>
            </w:r>
          </w:p>
        </w:tc>
      </w:tr>
      <w:tr w:rsidR="00B9384E" w:rsidRPr="007004BB" w14:paraId="5AF89805" w14:textId="77777777" w:rsidTr="00896858">
        <w:trPr>
          <w:cantSplit/>
          <w:trHeight w:val="237"/>
          <w:jc w:val="center"/>
        </w:trPr>
        <w:tc>
          <w:tcPr>
            <w:tcW w:w="2340" w:type="dxa"/>
          </w:tcPr>
          <w:p w14:paraId="6A909A08" w14:textId="37B80207" w:rsidR="00B9384E" w:rsidRPr="007004BB" w:rsidRDefault="00B9384E" w:rsidP="00B9384E">
            <w:pPr>
              <w:pStyle w:val="Paragraph"/>
              <w:rPr>
                <w:lang w:val="en-GB"/>
              </w:rPr>
            </w:pPr>
            <w:r w:rsidRPr="007004BB">
              <w:rPr>
                <w:lang w:val="en-GB"/>
              </w:rPr>
              <w:t>Community Member</w:t>
            </w:r>
          </w:p>
        </w:tc>
        <w:tc>
          <w:tcPr>
            <w:tcW w:w="6308" w:type="dxa"/>
          </w:tcPr>
          <w:p w14:paraId="487210BA" w14:textId="5245F834" w:rsidR="00B9384E" w:rsidRPr="007004BB" w:rsidRDefault="00B9384E" w:rsidP="00B9384E">
            <w:pPr>
              <w:jc w:val="center"/>
              <w:rPr>
                <w:sz w:val="20"/>
              </w:rPr>
            </w:pPr>
            <w:r w:rsidRPr="007004BB">
              <w:rPr>
                <w:sz w:val="20"/>
              </w:rPr>
              <w:t>As a community member, I want to access guidelines related to zakat.</w:t>
            </w:r>
          </w:p>
        </w:tc>
      </w:tr>
      <w:tr w:rsidR="00B9384E" w:rsidRPr="007004BB" w14:paraId="124182FF" w14:textId="77777777" w:rsidTr="00896858">
        <w:trPr>
          <w:cantSplit/>
          <w:trHeight w:val="237"/>
          <w:jc w:val="center"/>
        </w:trPr>
        <w:tc>
          <w:tcPr>
            <w:tcW w:w="2340" w:type="dxa"/>
          </w:tcPr>
          <w:p w14:paraId="21475B22" w14:textId="242B145D" w:rsidR="00B9384E" w:rsidRPr="007004BB" w:rsidRDefault="00B9384E" w:rsidP="00B9384E">
            <w:pPr>
              <w:pStyle w:val="Paragraph"/>
              <w:rPr>
                <w:lang w:val="en-GB"/>
              </w:rPr>
            </w:pPr>
            <w:r w:rsidRPr="007004BB">
              <w:rPr>
                <w:lang w:val="en-GB"/>
              </w:rPr>
              <w:t>Zakat Organization</w:t>
            </w:r>
          </w:p>
        </w:tc>
        <w:tc>
          <w:tcPr>
            <w:tcW w:w="6308" w:type="dxa"/>
          </w:tcPr>
          <w:p w14:paraId="7D0DB764" w14:textId="69457E4B" w:rsidR="00B9384E" w:rsidRPr="007004BB" w:rsidRDefault="00B9384E" w:rsidP="00B9384E">
            <w:pPr>
              <w:jc w:val="center"/>
              <w:rPr>
                <w:sz w:val="20"/>
              </w:rPr>
            </w:pPr>
            <w:r w:rsidRPr="007004BB">
              <w:rPr>
                <w:sz w:val="20"/>
              </w:rPr>
              <w:t xml:space="preserve">As a </w:t>
            </w:r>
            <w:proofErr w:type="gramStart"/>
            <w:r w:rsidRPr="007004BB">
              <w:rPr>
                <w:sz w:val="20"/>
              </w:rPr>
              <w:t>zakat</w:t>
            </w:r>
            <w:proofErr w:type="gramEnd"/>
            <w:r w:rsidRPr="007004BB">
              <w:rPr>
                <w:sz w:val="20"/>
              </w:rPr>
              <w:t xml:space="preserve"> organization, I want to verify reports submitted by community members.</w:t>
            </w:r>
          </w:p>
        </w:tc>
      </w:tr>
      <w:tr w:rsidR="00B9384E" w:rsidRPr="007004BB" w14:paraId="634D7A98" w14:textId="77777777" w:rsidTr="00896858">
        <w:trPr>
          <w:cantSplit/>
          <w:trHeight w:val="237"/>
          <w:jc w:val="center"/>
        </w:trPr>
        <w:tc>
          <w:tcPr>
            <w:tcW w:w="2340" w:type="dxa"/>
          </w:tcPr>
          <w:p w14:paraId="764B3A4A" w14:textId="734C0DA4" w:rsidR="00B9384E" w:rsidRPr="007004BB" w:rsidRDefault="00B9384E" w:rsidP="00B9384E">
            <w:pPr>
              <w:pStyle w:val="Paragraph"/>
              <w:rPr>
                <w:lang w:val="en-GB"/>
              </w:rPr>
            </w:pPr>
            <w:r w:rsidRPr="007004BB">
              <w:rPr>
                <w:lang w:val="en-GB"/>
              </w:rPr>
              <w:t>Zakat Organization</w:t>
            </w:r>
          </w:p>
        </w:tc>
        <w:tc>
          <w:tcPr>
            <w:tcW w:w="6308" w:type="dxa"/>
          </w:tcPr>
          <w:p w14:paraId="49FF542F" w14:textId="3AD24BEB" w:rsidR="00B9384E" w:rsidRPr="007004BB" w:rsidRDefault="00B9384E" w:rsidP="00B9384E">
            <w:pPr>
              <w:jc w:val="center"/>
              <w:rPr>
                <w:sz w:val="20"/>
              </w:rPr>
            </w:pPr>
            <w:r w:rsidRPr="007004BB">
              <w:rPr>
                <w:sz w:val="20"/>
              </w:rPr>
              <w:t xml:space="preserve">As a </w:t>
            </w:r>
            <w:proofErr w:type="gramStart"/>
            <w:r w:rsidRPr="007004BB">
              <w:rPr>
                <w:sz w:val="20"/>
              </w:rPr>
              <w:t>zakat</w:t>
            </w:r>
            <w:proofErr w:type="gramEnd"/>
            <w:r w:rsidRPr="007004BB">
              <w:rPr>
                <w:sz w:val="20"/>
              </w:rPr>
              <w:t xml:space="preserve"> organization, I want to prioritize reports based on priority scoring system.</w:t>
            </w:r>
          </w:p>
        </w:tc>
      </w:tr>
      <w:tr w:rsidR="00B9384E" w:rsidRPr="007004BB" w14:paraId="463F7E43" w14:textId="77777777" w:rsidTr="00896858">
        <w:trPr>
          <w:cantSplit/>
          <w:trHeight w:val="237"/>
          <w:jc w:val="center"/>
        </w:trPr>
        <w:tc>
          <w:tcPr>
            <w:tcW w:w="2340" w:type="dxa"/>
          </w:tcPr>
          <w:p w14:paraId="34538B8D" w14:textId="18771503" w:rsidR="00B9384E" w:rsidRPr="007004BB" w:rsidRDefault="00B9384E" w:rsidP="00B9384E">
            <w:pPr>
              <w:pStyle w:val="Paragraph"/>
              <w:rPr>
                <w:lang w:val="en-GB"/>
              </w:rPr>
            </w:pPr>
            <w:r w:rsidRPr="007004BB">
              <w:rPr>
                <w:lang w:val="en-GB"/>
              </w:rPr>
              <w:t>Administrator</w:t>
            </w:r>
          </w:p>
        </w:tc>
        <w:tc>
          <w:tcPr>
            <w:tcW w:w="6308" w:type="dxa"/>
          </w:tcPr>
          <w:p w14:paraId="7B63FF21" w14:textId="3C4492DD" w:rsidR="00B9384E" w:rsidRPr="007004BB" w:rsidRDefault="00B9384E" w:rsidP="00B9384E">
            <w:pPr>
              <w:jc w:val="center"/>
              <w:rPr>
                <w:sz w:val="20"/>
              </w:rPr>
            </w:pPr>
            <w:r w:rsidRPr="007004BB">
              <w:rPr>
                <w:sz w:val="20"/>
              </w:rPr>
              <w:t>As an administrator, I want to manage user accounts and view user history.</w:t>
            </w:r>
          </w:p>
        </w:tc>
      </w:tr>
    </w:tbl>
    <w:p w14:paraId="4E0791AC" w14:textId="77777777" w:rsidR="00DE768F" w:rsidRPr="007004BB" w:rsidRDefault="00DE768F" w:rsidP="005B5C97">
      <w:pPr>
        <w:pStyle w:val="Paragraph"/>
        <w:rPr>
          <w:lang w:val="en-GB" w:eastAsia="en-GB"/>
        </w:rPr>
      </w:pPr>
    </w:p>
    <w:p w14:paraId="11FD8F5E" w14:textId="216AF79C" w:rsidR="00BA68C1" w:rsidRPr="007004BB" w:rsidRDefault="00864089" w:rsidP="007D5D0D">
      <w:pPr>
        <w:pStyle w:val="Paragraph"/>
        <w:ind w:firstLine="288"/>
        <w:rPr>
          <w:lang w:val="en-GB" w:eastAsia="en-GB"/>
        </w:rPr>
      </w:pPr>
      <w:r w:rsidRPr="007004BB">
        <w:rPr>
          <w:lang w:val="en-GB" w:eastAsia="en-GB"/>
        </w:rPr>
        <w:t>The prototype of Zakat Finder was developed using Flutter for cross-platform compatibility and Firebase for real-time database management and user authentication.</w:t>
      </w:r>
      <w:r w:rsidR="006C0DB9" w:rsidRPr="007004BB">
        <w:rPr>
          <w:lang w:val="en-GB" w:eastAsia="en-GB"/>
        </w:rPr>
        <w:t xml:space="preserve"> </w:t>
      </w:r>
      <w:r w:rsidR="00DC7C84" w:rsidRPr="007004BB">
        <w:rPr>
          <w:lang w:val="en-GB" w:eastAsia="en-GB"/>
        </w:rPr>
        <w:t>Figure 2</w:t>
      </w:r>
      <w:r w:rsidR="00774525" w:rsidRPr="007004BB">
        <w:rPr>
          <w:lang w:val="en-GB" w:eastAsia="en-GB"/>
        </w:rPr>
        <w:t xml:space="preserve"> illustrate</w:t>
      </w:r>
      <w:r w:rsidR="00DC7C84" w:rsidRPr="007004BB">
        <w:rPr>
          <w:lang w:val="en-GB" w:eastAsia="en-GB"/>
        </w:rPr>
        <w:t>s</w:t>
      </w:r>
      <w:r w:rsidR="00774525" w:rsidRPr="007004BB">
        <w:rPr>
          <w:lang w:val="en-GB" w:eastAsia="en-GB"/>
        </w:rPr>
        <w:t xml:space="preserve"> the main screens developed for the prototype</w:t>
      </w:r>
      <w:r w:rsidRPr="007004BB">
        <w:rPr>
          <w:lang w:val="en-GB" w:eastAsia="en-GB"/>
        </w:rPr>
        <w:t xml:space="preserve">, </w:t>
      </w:r>
      <w:r w:rsidR="008822FC" w:rsidRPr="007004BB">
        <w:rPr>
          <w:lang w:val="en-GB" w:eastAsia="en-GB"/>
        </w:rPr>
        <w:t>showcas</w:t>
      </w:r>
      <w:r w:rsidRPr="007004BB">
        <w:rPr>
          <w:lang w:val="en-GB" w:eastAsia="en-GB"/>
        </w:rPr>
        <w:t>ing</w:t>
      </w:r>
      <w:r w:rsidR="008822FC" w:rsidRPr="007004BB">
        <w:rPr>
          <w:lang w:val="en-GB" w:eastAsia="en-GB"/>
        </w:rPr>
        <w:t xml:space="preserve"> key functionalities based on user stories and requirements gathered during the requirements gathering phase.</w:t>
      </w:r>
    </w:p>
    <w:p w14:paraId="761AA275" w14:textId="77777777" w:rsidR="00BF42C1" w:rsidRPr="007004BB" w:rsidRDefault="00BF42C1" w:rsidP="00BF42C1">
      <w:pPr>
        <w:pStyle w:val="Paragraph"/>
        <w:rPr>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0"/>
        <w:gridCol w:w="1880"/>
        <w:gridCol w:w="1882"/>
        <w:gridCol w:w="1882"/>
        <w:gridCol w:w="1836"/>
      </w:tblGrid>
      <w:tr w:rsidR="00300CD3" w:rsidRPr="007004BB" w14:paraId="481D975C" w14:textId="4D225E26" w:rsidTr="006A0F88">
        <w:trPr>
          <w:trHeight w:val="2974"/>
        </w:trPr>
        <w:tc>
          <w:tcPr>
            <w:tcW w:w="2064" w:type="dxa"/>
          </w:tcPr>
          <w:p w14:paraId="1FD5CF60" w14:textId="5A21A784" w:rsidR="006A0F88" w:rsidRPr="007004BB" w:rsidRDefault="008814DC" w:rsidP="00612D59">
            <w:pPr>
              <w:pStyle w:val="Paragraph"/>
              <w:ind w:firstLine="0"/>
              <w:jc w:val="center"/>
            </w:pPr>
            <w:r w:rsidRPr="007004BB">
              <w:rPr>
                <w:noProof/>
              </w:rPr>
              <w:drawing>
                <wp:inline distT="0" distB="0" distL="0" distR="0" wp14:anchorId="582449CB" wp14:editId="48C36252">
                  <wp:extent cx="1036732" cy="2243455"/>
                  <wp:effectExtent l="0" t="0" r="5080" b="4445"/>
                  <wp:docPr id="682118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118683" name="Picture 68211868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08756" cy="2399312"/>
                          </a:xfrm>
                          <a:prstGeom prst="rect">
                            <a:avLst/>
                          </a:prstGeom>
                        </pic:spPr>
                      </pic:pic>
                    </a:graphicData>
                  </a:graphic>
                </wp:inline>
              </w:drawing>
            </w:r>
          </w:p>
        </w:tc>
        <w:tc>
          <w:tcPr>
            <w:tcW w:w="2064" w:type="dxa"/>
          </w:tcPr>
          <w:p w14:paraId="188DC616" w14:textId="3BE9143E" w:rsidR="006A0F88" w:rsidRPr="007004BB" w:rsidRDefault="00CB33D7" w:rsidP="00612D59">
            <w:pPr>
              <w:pStyle w:val="Paragraph"/>
              <w:ind w:firstLine="0"/>
              <w:jc w:val="center"/>
            </w:pPr>
            <w:r w:rsidRPr="007004BB">
              <w:rPr>
                <w:noProof/>
              </w:rPr>
              <w:drawing>
                <wp:inline distT="0" distB="0" distL="0" distR="0" wp14:anchorId="77BA62D1" wp14:editId="014B81E8">
                  <wp:extent cx="1036733" cy="2243455"/>
                  <wp:effectExtent l="0" t="0" r="5080" b="4445"/>
                  <wp:docPr id="9759272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927290" name="Picture 97592729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6733" cy="2243455"/>
                          </a:xfrm>
                          <a:prstGeom prst="rect">
                            <a:avLst/>
                          </a:prstGeom>
                        </pic:spPr>
                      </pic:pic>
                    </a:graphicData>
                  </a:graphic>
                </wp:inline>
              </w:drawing>
            </w:r>
          </w:p>
        </w:tc>
        <w:tc>
          <w:tcPr>
            <w:tcW w:w="2076" w:type="dxa"/>
          </w:tcPr>
          <w:p w14:paraId="68816C1E" w14:textId="2E8FB9F6" w:rsidR="006A0F88" w:rsidRPr="007004BB" w:rsidRDefault="00300CD3" w:rsidP="00612D59">
            <w:pPr>
              <w:pStyle w:val="Paragraph"/>
              <w:ind w:firstLine="0"/>
              <w:jc w:val="center"/>
            </w:pPr>
            <w:r w:rsidRPr="007004BB">
              <w:rPr>
                <w:noProof/>
              </w:rPr>
              <w:drawing>
                <wp:inline distT="0" distB="0" distL="0" distR="0" wp14:anchorId="5ADDD773" wp14:editId="2C9F9608">
                  <wp:extent cx="1036732" cy="2243455"/>
                  <wp:effectExtent l="0" t="0" r="5080" b="4445"/>
                  <wp:docPr id="790438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438110" name="Picture 7904381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6732" cy="2243455"/>
                          </a:xfrm>
                          <a:prstGeom prst="rect">
                            <a:avLst/>
                          </a:prstGeom>
                        </pic:spPr>
                      </pic:pic>
                    </a:graphicData>
                  </a:graphic>
                </wp:inline>
              </w:drawing>
            </w:r>
          </w:p>
        </w:tc>
        <w:tc>
          <w:tcPr>
            <w:tcW w:w="2076" w:type="dxa"/>
          </w:tcPr>
          <w:p w14:paraId="3A82BCA9" w14:textId="350B126A" w:rsidR="006A0F88" w:rsidRPr="007004BB" w:rsidRDefault="00092121" w:rsidP="00612D59">
            <w:pPr>
              <w:pStyle w:val="Paragraph"/>
              <w:ind w:firstLine="0"/>
              <w:jc w:val="center"/>
            </w:pPr>
            <w:r w:rsidRPr="007004BB">
              <w:rPr>
                <w:noProof/>
              </w:rPr>
              <w:drawing>
                <wp:inline distT="0" distB="0" distL="0" distR="0" wp14:anchorId="04CE381D" wp14:editId="0B7BEF7F">
                  <wp:extent cx="1036949" cy="2243922"/>
                  <wp:effectExtent l="0" t="0" r="5080" b="4445"/>
                  <wp:docPr id="5246044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604469" name="Picture 52460446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00927" cy="2382368"/>
                          </a:xfrm>
                          <a:prstGeom prst="rect">
                            <a:avLst/>
                          </a:prstGeom>
                        </pic:spPr>
                      </pic:pic>
                    </a:graphicData>
                  </a:graphic>
                </wp:inline>
              </w:drawing>
            </w:r>
          </w:p>
        </w:tc>
        <w:tc>
          <w:tcPr>
            <w:tcW w:w="550" w:type="dxa"/>
          </w:tcPr>
          <w:p w14:paraId="448C659A" w14:textId="26E14CB7" w:rsidR="006A0F88" w:rsidRPr="007004BB" w:rsidRDefault="00092121" w:rsidP="00612D59">
            <w:pPr>
              <w:pStyle w:val="Paragraph"/>
              <w:ind w:firstLine="0"/>
              <w:jc w:val="center"/>
            </w:pPr>
            <w:r w:rsidRPr="007004BB">
              <w:rPr>
                <w:noProof/>
              </w:rPr>
              <w:drawing>
                <wp:inline distT="0" distB="0" distL="0" distR="0" wp14:anchorId="2C48D25C" wp14:editId="3EDBA5FF">
                  <wp:extent cx="1027437" cy="2223340"/>
                  <wp:effectExtent l="0" t="0" r="1270" b="0"/>
                  <wp:docPr id="101715947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59475" name="Picture 101715947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92071" cy="2363205"/>
                          </a:xfrm>
                          <a:prstGeom prst="rect">
                            <a:avLst/>
                          </a:prstGeom>
                        </pic:spPr>
                      </pic:pic>
                    </a:graphicData>
                  </a:graphic>
                </wp:inline>
              </w:drawing>
            </w:r>
          </w:p>
        </w:tc>
      </w:tr>
      <w:tr w:rsidR="00300CD3" w:rsidRPr="007004BB" w14:paraId="422AC263" w14:textId="38AE0202" w:rsidTr="006A0F88">
        <w:trPr>
          <w:trHeight w:val="291"/>
        </w:trPr>
        <w:tc>
          <w:tcPr>
            <w:tcW w:w="2064" w:type="dxa"/>
          </w:tcPr>
          <w:p w14:paraId="324483CF" w14:textId="77777777" w:rsidR="006A0F88" w:rsidRPr="007004BB" w:rsidRDefault="006A0F88" w:rsidP="00612D59">
            <w:pPr>
              <w:pStyle w:val="Paragraph"/>
              <w:ind w:firstLine="0"/>
              <w:jc w:val="center"/>
            </w:pPr>
            <w:r w:rsidRPr="007004BB">
              <w:t>(a)</w:t>
            </w:r>
          </w:p>
        </w:tc>
        <w:tc>
          <w:tcPr>
            <w:tcW w:w="2064" w:type="dxa"/>
          </w:tcPr>
          <w:p w14:paraId="40D19BD9" w14:textId="6EB98BCE" w:rsidR="006A0F88" w:rsidRPr="007004BB" w:rsidRDefault="006A0F88" w:rsidP="00612D59">
            <w:pPr>
              <w:pStyle w:val="Paragraph"/>
              <w:ind w:firstLine="0"/>
              <w:jc w:val="center"/>
            </w:pPr>
            <w:r w:rsidRPr="007004BB">
              <w:t>(b)</w:t>
            </w:r>
          </w:p>
        </w:tc>
        <w:tc>
          <w:tcPr>
            <w:tcW w:w="2076" w:type="dxa"/>
          </w:tcPr>
          <w:p w14:paraId="09815872" w14:textId="52F4E75A" w:rsidR="006A0F88" w:rsidRPr="007004BB" w:rsidRDefault="006A0F88" w:rsidP="00612D59">
            <w:pPr>
              <w:pStyle w:val="Paragraph"/>
              <w:ind w:firstLine="0"/>
              <w:jc w:val="center"/>
            </w:pPr>
            <w:r w:rsidRPr="007004BB">
              <w:t>(c)</w:t>
            </w:r>
          </w:p>
        </w:tc>
        <w:tc>
          <w:tcPr>
            <w:tcW w:w="2076" w:type="dxa"/>
          </w:tcPr>
          <w:p w14:paraId="068FC811" w14:textId="1FC63740" w:rsidR="006A0F88" w:rsidRPr="007004BB" w:rsidRDefault="006A0F88" w:rsidP="00612D59">
            <w:pPr>
              <w:pStyle w:val="Paragraph"/>
              <w:ind w:firstLine="0"/>
              <w:jc w:val="center"/>
            </w:pPr>
            <w:r w:rsidRPr="007004BB">
              <w:t>(d)</w:t>
            </w:r>
          </w:p>
        </w:tc>
        <w:tc>
          <w:tcPr>
            <w:tcW w:w="550" w:type="dxa"/>
          </w:tcPr>
          <w:p w14:paraId="54FAF6A3" w14:textId="48B92E2B" w:rsidR="006A0F88" w:rsidRPr="007004BB" w:rsidRDefault="006A0F88" w:rsidP="00612D59">
            <w:pPr>
              <w:pStyle w:val="Paragraph"/>
              <w:ind w:firstLine="0"/>
              <w:jc w:val="center"/>
            </w:pPr>
            <w:r w:rsidRPr="007004BB">
              <w:t>(e)</w:t>
            </w:r>
          </w:p>
        </w:tc>
      </w:tr>
    </w:tbl>
    <w:p w14:paraId="0217777F" w14:textId="33840CD1" w:rsidR="0017057E" w:rsidRPr="007004BB" w:rsidRDefault="00D76358" w:rsidP="00CA48DE">
      <w:pPr>
        <w:pStyle w:val="FigureCaption"/>
        <w:spacing w:before="0"/>
        <w:rPr>
          <w:sz w:val="20"/>
        </w:rPr>
      </w:pPr>
      <w:r w:rsidRPr="007004BB">
        <w:rPr>
          <w:b/>
          <w:caps/>
        </w:rPr>
        <w:t xml:space="preserve">Figure </w:t>
      </w:r>
      <w:r w:rsidR="00C51847" w:rsidRPr="007004BB">
        <w:rPr>
          <w:b/>
          <w:caps/>
        </w:rPr>
        <w:t>2</w:t>
      </w:r>
      <w:r w:rsidRPr="007004BB">
        <w:rPr>
          <w:b/>
          <w:caps/>
        </w:rPr>
        <w:t>.</w:t>
      </w:r>
      <w:r w:rsidRPr="007004BB">
        <w:t xml:space="preserve"> </w:t>
      </w:r>
      <w:r w:rsidR="00524DD0" w:rsidRPr="007004BB">
        <w:t>Main screens developed for the Zakat Finder prototype</w:t>
      </w:r>
      <w:r w:rsidR="00D14A5C" w:rsidRPr="007004BB">
        <w:t xml:space="preserve">: (a) </w:t>
      </w:r>
      <w:r w:rsidR="00552BC6" w:rsidRPr="007004BB">
        <w:t>R</w:t>
      </w:r>
      <w:r w:rsidR="00D14A5C" w:rsidRPr="007004BB">
        <w:t xml:space="preserve">egistration, (b) </w:t>
      </w:r>
      <w:r w:rsidR="00552BC6" w:rsidRPr="007004BB">
        <w:t>U</w:t>
      </w:r>
      <w:r w:rsidR="00D14A5C" w:rsidRPr="007004BB">
        <w:t xml:space="preserve">ser dashboard, (c) </w:t>
      </w:r>
      <w:r w:rsidR="00552BC6" w:rsidRPr="007004BB">
        <w:t>R</w:t>
      </w:r>
      <w:r w:rsidR="00D14A5C" w:rsidRPr="007004BB">
        <w:t xml:space="preserve">eport zakat recipient, (d) </w:t>
      </w:r>
      <w:r w:rsidR="00552BC6" w:rsidRPr="007004BB">
        <w:t>V</w:t>
      </w:r>
      <w:r w:rsidR="00D14A5C" w:rsidRPr="007004BB">
        <w:t xml:space="preserve">iew submitted reports, and (e) </w:t>
      </w:r>
      <w:r w:rsidR="00552BC6" w:rsidRPr="007004BB">
        <w:t>V</w:t>
      </w:r>
      <w:r w:rsidR="00D14A5C" w:rsidRPr="007004BB">
        <w:t>iew report details</w:t>
      </w:r>
    </w:p>
    <w:p w14:paraId="3F6CCA21" w14:textId="77777777" w:rsidR="00DE768F" w:rsidRPr="007004BB" w:rsidRDefault="00DE768F" w:rsidP="00F94744">
      <w:pPr>
        <w:pStyle w:val="Paragraph"/>
        <w:rPr>
          <w:lang w:val="en-GB" w:eastAsia="en-GB"/>
        </w:rPr>
      </w:pPr>
    </w:p>
    <w:p w14:paraId="22A3A1A4" w14:textId="214A6E0E" w:rsidR="006E2BC2" w:rsidRPr="007004BB" w:rsidRDefault="00F80E5F" w:rsidP="00F94744">
      <w:pPr>
        <w:pStyle w:val="Paragraph"/>
        <w:rPr>
          <w:lang w:val="en-GB" w:eastAsia="en-GB"/>
        </w:rPr>
      </w:pPr>
      <w:r w:rsidRPr="007004BB">
        <w:rPr>
          <w:lang w:val="en-GB" w:eastAsia="en-GB"/>
        </w:rPr>
        <w:t>During the sprint review phase,</w:t>
      </w:r>
      <w:r w:rsidR="0006441C" w:rsidRPr="007004BB">
        <w:rPr>
          <w:lang w:val="en-GB" w:eastAsia="en-GB"/>
        </w:rPr>
        <w:t xml:space="preserve"> a</w:t>
      </w:r>
      <w:r w:rsidRPr="007004BB">
        <w:rPr>
          <w:lang w:val="en-GB" w:eastAsia="en-GB"/>
        </w:rPr>
        <w:t xml:space="preserve"> usability test was conducted using the System Usability Scale (SUS). Three participants were asked to complete tasks such as user registration, submitting report, and viewing report details. After task completion, participants filled the SUS questionnaire</w:t>
      </w:r>
      <w:r w:rsidR="006467BD" w:rsidRPr="007004BB">
        <w:rPr>
          <w:lang w:val="en-GB" w:eastAsia="en-GB"/>
        </w:rPr>
        <w:t>, which consists of ten items scored on a five-point Likert scale</w:t>
      </w:r>
      <w:r w:rsidRPr="007004BB">
        <w:rPr>
          <w:lang w:val="en-GB" w:eastAsia="en-GB"/>
        </w:rPr>
        <w:t xml:space="preserve">. Table </w:t>
      </w:r>
      <w:r w:rsidR="006467BD" w:rsidRPr="007004BB">
        <w:rPr>
          <w:lang w:val="en-GB" w:eastAsia="en-GB"/>
        </w:rPr>
        <w:t>3 displays the responses for each participant.</w:t>
      </w:r>
    </w:p>
    <w:p w14:paraId="7C68835A" w14:textId="77777777" w:rsidR="00DC7C84" w:rsidRPr="007004BB" w:rsidRDefault="00DC7C84" w:rsidP="00DC7C84">
      <w:pPr>
        <w:pStyle w:val="Paragraph"/>
        <w:rPr>
          <w:lang w:val="en-GB" w:eastAsia="en-GB"/>
        </w:rPr>
      </w:pPr>
      <w:r w:rsidRPr="007004BB">
        <w:rPr>
          <w:lang w:val="en-GB" w:eastAsia="en-GB"/>
        </w:rPr>
        <w:t xml:space="preserve">Based on the results of the SUS scores, the prototype achieved a mean SUS score of </w:t>
      </w:r>
      <w:r w:rsidRPr="007004BB">
        <w:t>71.0</w:t>
      </w:r>
      <w:r w:rsidRPr="007004BB">
        <w:rPr>
          <w:b/>
          <w:bCs/>
        </w:rPr>
        <w:t xml:space="preserve"> </w:t>
      </w:r>
      <w:r w:rsidRPr="007004BB">
        <w:rPr>
          <w:lang w:val="en-GB" w:eastAsia="en-GB"/>
        </w:rPr>
        <w:t>in which, according to the SUS general guideline, corresponds to grade B (good). Users found the app intuitive and easy to navigate, though a few noted slight delays during report submission to pin the location of the user, and to view the integrated map. This indicates that while the system is generally easy to use, there remains room for improvement, particularly in the areas of system responsiveness and minor UI refinements. Building on these findings, Zakat Finder shows potential for scalability beyond the university context, as its community-driven reporting and prioritization mechanisms can be adapted to other institutions and zakat bodies. Integration with state zakat organizations may enhance data sharing and verification, promoting transparency and efficiency.</w:t>
      </w:r>
      <w:r w:rsidRPr="007004BB">
        <w:rPr>
          <w:sz w:val="24"/>
        </w:rPr>
        <w:t xml:space="preserve"> </w:t>
      </w:r>
      <w:r w:rsidRPr="007004BB">
        <w:rPr>
          <w:lang w:eastAsia="en-GB"/>
        </w:rPr>
        <w:t>Furthermore, this approach could inform future digital zakat policies by highlighting how technology supports inclusivity and optimizes zakat distribution.</w:t>
      </w:r>
    </w:p>
    <w:p w14:paraId="70D6D2F9" w14:textId="77777777" w:rsidR="00DC7C84" w:rsidRPr="007004BB" w:rsidRDefault="00DC7C84" w:rsidP="00F94744">
      <w:pPr>
        <w:pStyle w:val="Paragraph"/>
        <w:rPr>
          <w:lang w:val="en-GB" w:eastAsia="en-GB"/>
        </w:rPr>
      </w:pPr>
    </w:p>
    <w:p w14:paraId="31DBB598" w14:textId="6B0915E3" w:rsidR="006467BD" w:rsidRPr="007004BB" w:rsidRDefault="006467BD" w:rsidP="006467BD">
      <w:pPr>
        <w:jc w:val="center"/>
        <w:rPr>
          <w:b/>
          <w:sz w:val="20"/>
        </w:rPr>
      </w:pPr>
      <w:r w:rsidRPr="007004BB">
        <w:rPr>
          <w:b/>
          <w:sz w:val="20"/>
        </w:rPr>
        <w:lastRenderedPageBreak/>
        <w:t xml:space="preserve">TABLE 3. </w:t>
      </w:r>
      <w:r w:rsidRPr="007004BB">
        <w:rPr>
          <w:sz w:val="20"/>
        </w:rPr>
        <w:t xml:space="preserve">SUS </w:t>
      </w:r>
      <w:r w:rsidR="009727D9" w:rsidRPr="007004BB">
        <w:rPr>
          <w:sz w:val="20"/>
        </w:rPr>
        <w:t>q</w:t>
      </w:r>
      <w:r w:rsidRPr="007004BB">
        <w:rPr>
          <w:sz w:val="20"/>
        </w:rPr>
        <w:t xml:space="preserve">uestionnaire </w:t>
      </w:r>
      <w:r w:rsidR="009727D9" w:rsidRPr="007004BB">
        <w:rPr>
          <w:sz w:val="20"/>
        </w:rPr>
        <w:t>r</w:t>
      </w:r>
      <w:r w:rsidRPr="007004BB">
        <w:rPr>
          <w:sz w:val="20"/>
        </w:rPr>
        <w:t>esponses for Zakat Finder</w:t>
      </w:r>
    </w:p>
    <w:tbl>
      <w:tblPr>
        <w:tblW w:w="0" w:type="auto"/>
        <w:jc w:val="center"/>
        <w:tblBorders>
          <w:bottom w:val="single" w:sz="4" w:space="0" w:color="auto"/>
        </w:tblBorders>
        <w:tblLayout w:type="fixed"/>
        <w:tblLook w:val="0000" w:firstRow="0" w:lastRow="0" w:firstColumn="0" w:lastColumn="0" w:noHBand="0" w:noVBand="0"/>
      </w:tblPr>
      <w:tblGrid>
        <w:gridCol w:w="1134"/>
        <w:gridCol w:w="614"/>
        <w:gridCol w:w="614"/>
        <w:gridCol w:w="614"/>
        <w:gridCol w:w="615"/>
        <w:gridCol w:w="614"/>
        <w:gridCol w:w="614"/>
        <w:gridCol w:w="614"/>
        <w:gridCol w:w="615"/>
        <w:gridCol w:w="614"/>
        <w:gridCol w:w="614"/>
        <w:gridCol w:w="614"/>
        <w:gridCol w:w="615"/>
        <w:gridCol w:w="710"/>
      </w:tblGrid>
      <w:tr w:rsidR="001B483C" w:rsidRPr="007004BB" w14:paraId="10C49265" w14:textId="194C0FEC" w:rsidTr="00896858">
        <w:trPr>
          <w:cantSplit/>
          <w:trHeight w:val="237"/>
          <w:jc w:val="center"/>
        </w:trPr>
        <w:tc>
          <w:tcPr>
            <w:tcW w:w="1134" w:type="dxa"/>
            <w:tcBorders>
              <w:top w:val="single" w:sz="4" w:space="0" w:color="auto"/>
              <w:bottom w:val="nil"/>
              <w:tl2br w:val="nil"/>
              <w:tr2bl w:val="nil"/>
            </w:tcBorders>
            <w:vAlign w:val="center"/>
          </w:tcPr>
          <w:p w14:paraId="54D25BD6" w14:textId="2D56DEA4" w:rsidR="003D71D7" w:rsidRPr="007004BB" w:rsidRDefault="00871AF0" w:rsidP="00F26160">
            <w:pPr>
              <w:jc w:val="both"/>
              <w:rPr>
                <w:sz w:val="22"/>
                <w:szCs w:val="22"/>
                <w:vertAlign w:val="superscript"/>
              </w:rPr>
            </w:pPr>
            <w:r w:rsidRPr="007004BB">
              <w:rPr>
                <w:b/>
                <w:sz w:val="22"/>
                <w:szCs w:val="22"/>
                <w:vertAlign w:val="subscript"/>
              </w:rPr>
              <w:t>User</w:t>
            </w:r>
            <w:r w:rsidR="00F26160" w:rsidRPr="007004BB">
              <w:rPr>
                <w:b/>
                <w:sz w:val="22"/>
                <w:szCs w:val="22"/>
                <w:vertAlign w:val="subscript"/>
              </w:rPr>
              <w:t xml:space="preserve">           </w:t>
            </w:r>
            <w:r w:rsidR="00F26160" w:rsidRPr="007004BB">
              <w:rPr>
                <w:b/>
                <w:bCs/>
                <w:sz w:val="22"/>
                <w:szCs w:val="22"/>
                <w:vertAlign w:val="superscript"/>
              </w:rPr>
              <w:t>Task</w:t>
            </w:r>
          </w:p>
        </w:tc>
        <w:tc>
          <w:tcPr>
            <w:tcW w:w="614" w:type="dxa"/>
            <w:tcBorders>
              <w:top w:val="single" w:sz="4" w:space="0" w:color="auto"/>
              <w:bottom w:val="nil"/>
              <w:tl2br w:val="nil"/>
            </w:tcBorders>
            <w:vAlign w:val="center"/>
          </w:tcPr>
          <w:p w14:paraId="251A15DB" w14:textId="7BBAF7F6" w:rsidR="003D71D7" w:rsidRPr="007004BB" w:rsidRDefault="00DC0BC3" w:rsidP="00612D59">
            <w:pPr>
              <w:jc w:val="center"/>
              <w:rPr>
                <w:b/>
                <w:sz w:val="18"/>
                <w:szCs w:val="18"/>
              </w:rPr>
            </w:pPr>
            <w:r w:rsidRPr="007004BB">
              <w:rPr>
                <w:b/>
                <w:sz w:val="18"/>
                <w:szCs w:val="18"/>
              </w:rPr>
              <w:t>T</w:t>
            </w:r>
            <w:r w:rsidR="003D71D7" w:rsidRPr="007004BB">
              <w:rPr>
                <w:b/>
                <w:sz w:val="18"/>
                <w:szCs w:val="18"/>
              </w:rPr>
              <w:t>1</w:t>
            </w:r>
          </w:p>
        </w:tc>
        <w:tc>
          <w:tcPr>
            <w:tcW w:w="614" w:type="dxa"/>
            <w:tcBorders>
              <w:top w:val="single" w:sz="4" w:space="0" w:color="auto"/>
              <w:bottom w:val="nil"/>
              <w:tl2br w:val="nil"/>
            </w:tcBorders>
            <w:vAlign w:val="center"/>
          </w:tcPr>
          <w:p w14:paraId="74C548B9" w14:textId="0BC7085A" w:rsidR="003D71D7" w:rsidRPr="007004BB" w:rsidRDefault="00DC0BC3" w:rsidP="00612D59">
            <w:pPr>
              <w:jc w:val="center"/>
              <w:rPr>
                <w:b/>
                <w:sz w:val="18"/>
                <w:szCs w:val="18"/>
              </w:rPr>
            </w:pPr>
            <w:r w:rsidRPr="007004BB">
              <w:rPr>
                <w:b/>
                <w:sz w:val="18"/>
                <w:szCs w:val="18"/>
              </w:rPr>
              <w:t>T2</w:t>
            </w:r>
          </w:p>
        </w:tc>
        <w:tc>
          <w:tcPr>
            <w:tcW w:w="614" w:type="dxa"/>
            <w:tcBorders>
              <w:top w:val="single" w:sz="4" w:space="0" w:color="auto"/>
              <w:bottom w:val="nil"/>
              <w:tl2br w:val="nil"/>
            </w:tcBorders>
            <w:vAlign w:val="center"/>
          </w:tcPr>
          <w:p w14:paraId="4F83DD10" w14:textId="2E6C493C" w:rsidR="003D71D7" w:rsidRPr="007004BB" w:rsidRDefault="00DC0BC3" w:rsidP="003D71D7">
            <w:pPr>
              <w:jc w:val="center"/>
              <w:rPr>
                <w:b/>
                <w:sz w:val="18"/>
                <w:szCs w:val="18"/>
              </w:rPr>
            </w:pPr>
            <w:r w:rsidRPr="007004BB">
              <w:rPr>
                <w:b/>
                <w:sz w:val="18"/>
                <w:szCs w:val="18"/>
              </w:rPr>
              <w:t>T3</w:t>
            </w:r>
          </w:p>
        </w:tc>
        <w:tc>
          <w:tcPr>
            <w:tcW w:w="615" w:type="dxa"/>
            <w:tcBorders>
              <w:top w:val="single" w:sz="4" w:space="0" w:color="auto"/>
              <w:bottom w:val="nil"/>
              <w:tl2br w:val="nil"/>
            </w:tcBorders>
            <w:vAlign w:val="center"/>
          </w:tcPr>
          <w:p w14:paraId="0E5B3F79" w14:textId="351649C2" w:rsidR="003D71D7" w:rsidRPr="007004BB" w:rsidRDefault="00DC0BC3" w:rsidP="003D71D7">
            <w:pPr>
              <w:jc w:val="center"/>
              <w:rPr>
                <w:b/>
                <w:sz w:val="18"/>
                <w:szCs w:val="18"/>
              </w:rPr>
            </w:pPr>
            <w:r w:rsidRPr="007004BB">
              <w:rPr>
                <w:b/>
                <w:sz w:val="18"/>
                <w:szCs w:val="18"/>
              </w:rPr>
              <w:t>T4</w:t>
            </w:r>
          </w:p>
        </w:tc>
        <w:tc>
          <w:tcPr>
            <w:tcW w:w="614" w:type="dxa"/>
            <w:tcBorders>
              <w:top w:val="single" w:sz="4" w:space="0" w:color="auto"/>
              <w:bottom w:val="nil"/>
              <w:tl2br w:val="nil"/>
            </w:tcBorders>
            <w:vAlign w:val="center"/>
          </w:tcPr>
          <w:p w14:paraId="5D9EB91B" w14:textId="61652A05" w:rsidR="003D71D7" w:rsidRPr="007004BB" w:rsidRDefault="00DC0BC3" w:rsidP="003D71D7">
            <w:pPr>
              <w:jc w:val="center"/>
              <w:rPr>
                <w:b/>
                <w:sz w:val="18"/>
                <w:szCs w:val="18"/>
              </w:rPr>
            </w:pPr>
            <w:r w:rsidRPr="007004BB">
              <w:rPr>
                <w:b/>
                <w:sz w:val="18"/>
                <w:szCs w:val="18"/>
              </w:rPr>
              <w:t>T</w:t>
            </w:r>
            <w:r w:rsidR="00BF1A7A" w:rsidRPr="007004BB">
              <w:rPr>
                <w:b/>
                <w:sz w:val="18"/>
                <w:szCs w:val="18"/>
              </w:rPr>
              <w:t>5</w:t>
            </w:r>
          </w:p>
        </w:tc>
        <w:tc>
          <w:tcPr>
            <w:tcW w:w="614" w:type="dxa"/>
            <w:tcBorders>
              <w:top w:val="single" w:sz="4" w:space="0" w:color="auto"/>
              <w:bottom w:val="nil"/>
              <w:tl2br w:val="nil"/>
            </w:tcBorders>
            <w:vAlign w:val="center"/>
          </w:tcPr>
          <w:p w14:paraId="2D302AD5" w14:textId="0B93AD71" w:rsidR="003D71D7" w:rsidRPr="007004BB" w:rsidRDefault="00BF1A7A" w:rsidP="003D71D7">
            <w:pPr>
              <w:jc w:val="center"/>
              <w:rPr>
                <w:b/>
                <w:sz w:val="18"/>
                <w:szCs w:val="18"/>
              </w:rPr>
            </w:pPr>
            <w:r w:rsidRPr="007004BB">
              <w:rPr>
                <w:b/>
                <w:sz w:val="18"/>
                <w:szCs w:val="18"/>
              </w:rPr>
              <w:t>T6</w:t>
            </w:r>
          </w:p>
        </w:tc>
        <w:tc>
          <w:tcPr>
            <w:tcW w:w="614" w:type="dxa"/>
            <w:tcBorders>
              <w:top w:val="single" w:sz="4" w:space="0" w:color="auto"/>
              <w:bottom w:val="nil"/>
              <w:tl2br w:val="nil"/>
            </w:tcBorders>
            <w:vAlign w:val="center"/>
          </w:tcPr>
          <w:p w14:paraId="223ADBB3" w14:textId="36BDD32D" w:rsidR="003D71D7" w:rsidRPr="007004BB" w:rsidRDefault="00BF1A7A" w:rsidP="003D71D7">
            <w:pPr>
              <w:jc w:val="center"/>
              <w:rPr>
                <w:b/>
                <w:sz w:val="18"/>
                <w:szCs w:val="18"/>
              </w:rPr>
            </w:pPr>
            <w:r w:rsidRPr="007004BB">
              <w:rPr>
                <w:b/>
                <w:sz w:val="18"/>
                <w:szCs w:val="18"/>
              </w:rPr>
              <w:t>T7</w:t>
            </w:r>
          </w:p>
        </w:tc>
        <w:tc>
          <w:tcPr>
            <w:tcW w:w="615" w:type="dxa"/>
            <w:tcBorders>
              <w:top w:val="single" w:sz="4" w:space="0" w:color="auto"/>
              <w:bottom w:val="nil"/>
              <w:tl2br w:val="nil"/>
            </w:tcBorders>
            <w:vAlign w:val="center"/>
          </w:tcPr>
          <w:p w14:paraId="470B2ADC" w14:textId="47672412" w:rsidR="003D71D7" w:rsidRPr="007004BB" w:rsidRDefault="00BF1A7A" w:rsidP="003D71D7">
            <w:pPr>
              <w:jc w:val="center"/>
              <w:rPr>
                <w:b/>
                <w:sz w:val="18"/>
                <w:szCs w:val="18"/>
              </w:rPr>
            </w:pPr>
            <w:r w:rsidRPr="007004BB">
              <w:rPr>
                <w:b/>
                <w:sz w:val="18"/>
                <w:szCs w:val="18"/>
              </w:rPr>
              <w:t>T8</w:t>
            </w:r>
          </w:p>
        </w:tc>
        <w:tc>
          <w:tcPr>
            <w:tcW w:w="614" w:type="dxa"/>
            <w:tcBorders>
              <w:top w:val="single" w:sz="4" w:space="0" w:color="auto"/>
              <w:bottom w:val="nil"/>
              <w:tl2br w:val="nil"/>
            </w:tcBorders>
            <w:vAlign w:val="center"/>
          </w:tcPr>
          <w:p w14:paraId="127802AE" w14:textId="718B3D91" w:rsidR="003D71D7" w:rsidRPr="007004BB" w:rsidRDefault="00BF1A7A" w:rsidP="003D71D7">
            <w:pPr>
              <w:jc w:val="center"/>
              <w:rPr>
                <w:b/>
                <w:sz w:val="18"/>
                <w:szCs w:val="18"/>
              </w:rPr>
            </w:pPr>
            <w:r w:rsidRPr="007004BB">
              <w:rPr>
                <w:b/>
                <w:sz w:val="18"/>
                <w:szCs w:val="18"/>
              </w:rPr>
              <w:t>T9</w:t>
            </w:r>
          </w:p>
        </w:tc>
        <w:tc>
          <w:tcPr>
            <w:tcW w:w="614" w:type="dxa"/>
            <w:tcBorders>
              <w:top w:val="single" w:sz="4" w:space="0" w:color="auto"/>
              <w:bottom w:val="nil"/>
              <w:tl2br w:val="nil"/>
            </w:tcBorders>
            <w:vAlign w:val="center"/>
          </w:tcPr>
          <w:p w14:paraId="210B8F00" w14:textId="1E17CE62" w:rsidR="003D71D7" w:rsidRPr="007004BB" w:rsidRDefault="00BF1A7A" w:rsidP="003D71D7">
            <w:pPr>
              <w:jc w:val="center"/>
              <w:rPr>
                <w:b/>
                <w:sz w:val="18"/>
                <w:szCs w:val="18"/>
              </w:rPr>
            </w:pPr>
            <w:r w:rsidRPr="007004BB">
              <w:rPr>
                <w:b/>
                <w:sz w:val="18"/>
                <w:szCs w:val="18"/>
              </w:rPr>
              <w:t>T10</w:t>
            </w:r>
          </w:p>
        </w:tc>
        <w:tc>
          <w:tcPr>
            <w:tcW w:w="614" w:type="dxa"/>
            <w:tcBorders>
              <w:top w:val="single" w:sz="4" w:space="0" w:color="auto"/>
              <w:bottom w:val="nil"/>
              <w:tl2br w:val="nil"/>
            </w:tcBorders>
            <w:vAlign w:val="center"/>
          </w:tcPr>
          <w:p w14:paraId="5379B8E8" w14:textId="32F253F1" w:rsidR="003D71D7" w:rsidRPr="007004BB" w:rsidRDefault="003D71D7" w:rsidP="001B483C">
            <w:pPr>
              <w:jc w:val="center"/>
              <w:rPr>
                <w:b/>
                <w:sz w:val="18"/>
                <w:szCs w:val="18"/>
              </w:rPr>
            </w:pPr>
            <w:r w:rsidRPr="007004BB">
              <w:rPr>
                <w:b/>
                <w:sz w:val="18"/>
                <w:szCs w:val="18"/>
              </w:rPr>
              <w:t>X</w:t>
            </w:r>
          </w:p>
        </w:tc>
        <w:tc>
          <w:tcPr>
            <w:tcW w:w="615" w:type="dxa"/>
            <w:tcBorders>
              <w:top w:val="single" w:sz="4" w:space="0" w:color="auto"/>
              <w:bottom w:val="nil"/>
              <w:tl2br w:val="nil"/>
            </w:tcBorders>
            <w:vAlign w:val="center"/>
          </w:tcPr>
          <w:p w14:paraId="7FB7882D" w14:textId="7E0B940A" w:rsidR="003D71D7" w:rsidRPr="007004BB" w:rsidRDefault="003D71D7" w:rsidP="001B483C">
            <w:pPr>
              <w:jc w:val="center"/>
              <w:rPr>
                <w:b/>
                <w:sz w:val="18"/>
                <w:szCs w:val="18"/>
              </w:rPr>
            </w:pPr>
            <w:r w:rsidRPr="007004BB">
              <w:rPr>
                <w:b/>
                <w:sz w:val="18"/>
                <w:szCs w:val="18"/>
              </w:rPr>
              <w:t>Y</w:t>
            </w:r>
            <w:r w:rsidR="002704BB" w:rsidRPr="007004BB">
              <w:rPr>
                <w:b/>
                <w:sz w:val="18"/>
                <w:szCs w:val="18"/>
              </w:rPr>
              <w:t xml:space="preserve"> </w:t>
            </w:r>
          </w:p>
        </w:tc>
        <w:tc>
          <w:tcPr>
            <w:tcW w:w="710" w:type="dxa"/>
            <w:tcBorders>
              <w:top w:val="single" w:sz="4" w:space="0" w:color="auto"/>
              <w:bottom w:val="nil"/>
              <w:tl2br w:val="nil"/>
            </w:tcBorders>
          </w:tcPr>
          <w:p w14:paraId="160B9AFE" w14:textId="62A513CC" w:rsidR="003D71D7" w:rsidRPr="007004BB" w:rsidRDefault="003D71D7" w:rsidP="00612D59">
            <w:pPr>
              <w:jc w:val="center"/>
              <w:rPr>
                <w:b/>
                <w:sz w:val="18"/>
                <w:szCs w:val="18"/>
              </w:rPr>
            </w:pPr>
            <w:r w:rsidRPr="007004BB">
              <w:rPr>
                <w:b/>
                <w:sz w:val="18"/>
                <w:szCs w:val="18"/>
              </w:rPr>
              <w:t>SUS Score</w:t>
            </w:r>
          </w:p>
        </w:tc>
      </w:tr>
      <w:tr w:rsidR="00871AF0" w:rsidRPr="007004BB" w14:paraId="44191573" w14:textId="2ED23E4C" w:rsidTr="00896858">
        <w:trPr>
          <w:cantSplit/>
          <w:trHeight w:val="237"/>
          <w:jc w:val="center"/>
        </w:trPr>
        <w:tc>
          <w:tcPr>
            <w:tcW w:w="1134" w:type="dxa"/>
            <w:tcBorders>
              <w:top w:val="nil"/>
              <w:bottom w:val="nil"/>
            </w:tcBorders>
          </w:tcPr>
          <w:p w14:paraId="6030EF87" w14:textId="59553F9B" w:rsidR="003D71D7" w:rsidRPr="007004BB" w:rsidRDefault="003D71D7" w:rsidP="006A4B78">
            <w:pPr>
              <w:pStyle w:val="Paragraph"/>
              <w:ind w:firstLine="0"/>
              <w:jc w:val="center"/>
              <w:rPr>
                <w:lang w:val="en-GB"/>
              </w:rPr>
            </w:pPr>
            <w:r w:rsidRPr="007004BB">
              <w:rPr>
                <w:lang w:val="en-GB"/>
              </w:rPr>
              <w:t>P1</w:t>
            </w:r>
          </w:p>
        </w:tc>
        <w:tc>
          <w:tcPr>
            <w:tcW w:w="614" w:type="dxa"/>
            <w:tcBorders>
              <w:top w:val="nil"/>
              <w:bottom w:val="nil"/>
            </w:tcBorders>
          </w:tcPr>
          <w:p w14:paraId="5061E8C8" w14:textId="62EE8336" w:rsidR="003D71D7" w:rsidRPr="007004BB" w:rsidRDefault="006B06BE" w:rsidP="00612D59">
            <w:pPr>
              <w:jc w:val="center"/>
              <w:rPr>
                <w:sz w:val="20"/>
              </w:rPr>
            </w:pPr>
            <w:r w:rsidRPr="007004BB">
              <w:rPr>
                <w:sz w:val="20"/>
              </w:rPr>
              <w:t>4</w:t>
            </w:r>
          </w:p>
        </w:tc>
        <w:tc>
          <w:tcPr>
            <w:tcW w:w="614" w:type="dxa"/>
            <w:tcBorders>
              <w:top w:val="nil"/>
              <w:bottom w:val="nil"/>
            </w:tcBorders>
          </w:tcPr>
          <w:p w14:paraId="572C1938" w14:textId="732CA1B4" w:rsidR="003D71D7" w:rsidRPr="007004BB" w:rsidRDefault="006B06BE" w:rsidP="00612D59">
            <w:pPr>
              <w:jc w:val="center"/>
              <w:rPr>
                <w:sz w:val="20"/>
              </w:rPr>
            </w:pPr>
            <w:r w:rsidRPr="007004BB">
              <w:rPr>
                <w:sz w:val="20"/>
              </w:rPr>
              <w:t>2</w:t>
            </w:r>
          </w:p>
        </w:tc>
        <w:tc>
          <w:tcPr>
            <w:tcW w:w="614" w:type="dxa"/>
            <w:tcBorders>
              <w:top w:val="nil"/>
              <w:bottom w:val="nil"/>
            </w:tcBorders>
          </w:tcPr>
          <w:p w14:paraId="51D06E02" w14:textId="12447699" w:rsidR="003D71D7" w:rsidRPr="007004BB" w:rsidRDefault="006B06BE" w:rsidP="00612D59">
            <w:pPr>
              <w:jc w:val="center"/>
              <w:rPr>
                <w:sz w:val="20"/>
              </w:rPr>
            </w:pPr>
            <w:r w:rsidRPr="007004BB">
              <w:rPr>
                <w:sz w:val="20"/>
              </w:rPr>
              <w:t>4</w:t>
            </w:r>
          </w:p>
        </w:tc>
        <w:tc>
          <w:tcPr>
            <w:tcW w:w="615" w:type="dxa"/>
            <w:tcBorders>
              <w:top w:val="nil"/>
              <w:bottom w:val="nil"/>
            </w:tcBorders>
          </w:tcPr>
          <w:p w14:paraId="2EC891ED" w14:textId="678676F7" w:rsidR="003D71D7" w:rsidRPr="007004BB" w:rsidRDefault="006B06BE" w:rsidP="00612D59">
            <w:pPr>
              <w:jc w:val="center"/>
              <w:rPr>
                <w:sz w:val="20"/>
              </w:rPr>
            </w:pPr>
            <w:r w:rsidRPr="007004BB">
              <w:rPr>
                <w:sz w:val="20"/>
              </w:rPr>
              <w:t>3</w:t>
            </w:r>
          </w:p>
        </w:tc>
        <w:tc>
          <w:tcPr>
            <w:tcW w:w="614" w:type="dxa"/>
            <w:tcBorders>
              <w:top w:val="nil"/>
              <w:bottom w:val="nil"/>
            </w:tcBorders>
          </w:tcPr>
          <w:p w14:paraId="5F92FC79" w14:textId="2C8EC217" w:rsidR="003D71D7" w:rsidRPr="007004BB" w:rsidRDefault="006B06BE" w:rsidP="00612D59">
            <w:pPr>
              <w:jc w:val="center"/>
              <w:rPr>
                <w:sz w:val="20"/>
              </w:rPr>
            </w:pPr>
            <w:r w:rsidRPr="007004BB">
              <w:rPr>
                <w:sz w:val="20"/>
              </w:rPr>
              <w:t>4</w:t>
            </w:r>
          </w:p>
        </w:tc>
        <w:tc>
          <w:tcPr>
            <w:tcW w:w="614" w:type="dxa"/>
            <w:tcBorders>
              <w:top w:val="nil"/>
              <w:bottom w:val="nil"/>
            </w:tcBorders>
          </w:tcPr>
          <w:p w14:paraId="24ECA3D2" w14:textId="7BB8B675" w:rsidR="003D71D7" w:rsidRPr="007004BB" w:rsidRDefault="006B06BE" w:rsidP="00612D59">
            <w:pPr>
              <w:jc w:val="center"/>
              <w:rPr>
                <w:sz w:val="20"/>
              </w:rPr>
            </w:pPr>
            <w:r w:rsidRPr="007004BB">
              <w:rPr>
                <w:sz w:val="20"/>
              </w:rPr>
              <w:t>2</w:t>
            </w:r>
          </w:p>
        </w:tc>
        <w:tc>
          <w:tcPr>
            <w:tcW w:w="614" w:type="dxa"/>
            <w:tcBorders>
              <w:top w:val="nil"/>
              <w:bottom w:val="nil"/>
            </w:tcBorders>
          </w:tcPr>
          <w:p w14:paraId="1CB360D4" w14:textId="783C98FE" w:rsidR="003D71D7" w:rsidRPr="007004BB" w:rsidRDefault="006B06BE" w:rsidP="00612D59">
            <w:pPr>
              <w:jc w:val="center"/>
              <w:rPr>
                <w:sz w:val="20"/>
              </w:rPr>
            </w:pPr>
            <w:r w:rsidRPr="007004BB">
              <w:rPr>
                <w:sz w:val="20"/>
              </w:rPr>
              <w:t>4</w:t>
            </w:r>
          </w:p>
        </w:tc>
        <w:tc>
          <w:tcPr>
            <w:tcW w:w="615" w:type="dxa"/>
            <w:tcBorders>
              <w:top w:val="nil"/>
              <w:bottom w:val="nil"/>
            </w:tcBorders>
          </w:tcPr>
          <w:p w14:paraId="2896605C" w14:textId="47C63718" w:rsidR="003D71D7" w:rsidRPr="007004BB" w:rsidRDefault="006B06BE" w:rsidP="00612D59">
            <w:pPr>
              <w:jc w:val="center"/>
              <w:rPr>
                <w:sz w:val="20"/>
              </w:rPr>
            </w:pPr>
            <w:r w:rsidRPr="007004BB">
              <w:rPr>
                <w:sz w:val="20"/>
              </w:rPr>
              <w:t>3</w:t>
            </w:r>
          </w:p>
        </w:tc>
        <w:tc>
          <w:tcPr>
            <w:tcW w:w="614" w:type="dxa"/>
            <w:tcBorders>
              <w:top w:val="nil"/>
              <w:bottom w:val="nil"/>
            </w:tcBorders>
          </w:tcPr>
          <w:p w14:paraId="2BFB7DDE" w14:textId="1A3C6013" w:rsidR="003D71D7" w:rsidRPr="007004BB" w:rsidRDefault="006B06BE" w:rsidP="00612D59">
            <w:pPr>
              <w:jc w:val="center"/>
              <w:rPr>
                <w:sz w:val="20"/>
              </w:rPr>
            </w:pPr>
            <w:r w:rsidRPr="007004BB">
              <w:rPr>
                <w:sz w:val="20"/>
              </w:rPr>
              <w:t>4</w:t>
            </w:r>
          </w:p>
        </w:tc>
        <w:tc>
          <w:tcPr>
            <w:tcW w:w="614" w:type="dxa"/>
            <w:tcBorders>
              <w:top w:val="nil"/>
              <w:bottom w:val="nil"/>
            </w:tcBorders>
          </w:tcPr>
          <w:p w14:paraId="6A187C52" w14:textId="193E6FE7" w:rsidR="003D71D7" w:rsidRPr="007004BB" w:rsidRDefault="006B06BE" w:rsidP="00612D59">
            <w:pPr>
              <w:jc w:val="center"/>
              <w:rPr>
                <w:sz w:val="20"/>
              </w:rPr>
            </w:pPr>
            <w:r w:rsidRPr="007004BB">
              <w:rPr>
                <w:sz w:val="20"/>
              </w:rPr>
              <w:t>2</w:t>
            </w:r>
          </w:p>
        </w:tc>
        <w:tc>
          <w:tcPr>
            <w:tcW w:w="614" w:type="dxa"/>
            <w:tcBorders>
              <w:top w:val="nil"/>
              <w:bottom w:val="nil"/>
            </w:tcBorders>
          </w:tcPr>
          <w:p w14:paraId="48664B5A" w14:textId="660D5B3B" w:rsidR="003D71D7" w:rsidRPr="007004BB" w:rsidRDefault="006B06BE" w:rsidP="00612D59">
            <w:pPr>
              <w:jc w:val="center"/>
              <w:rPr>
                <w:sz w:val="20"/>
              </w:rPr>
            </w:pPr>
            <w:r w:rsidRPr="007004BB">
              <w:rPr>
                <w:sz w:val="20"/>
              </w:rPr>
              <w:t>15</w:t>
            </w:r>
          </w:p>
        </w:tc>
        <w:tc>
          <w:tcPr>
            <w:tcW w:w="615" w:type="dxa"/>
            <w:tcBorders>
              <w:top w:val="nil"/>
              <w:bottom w:val="nil"/>
            </w:tcBorders>
          </w:tcPr>
          <w:p w14:paraId="17659550" w14:textId="0078BFDD" w:rsidR="003D71D7" w:rsidRPr="007004BB" w:rsidRDefault="006B06BE" w:rsidP="00612D59">
            <w:pPr>
              <w:jc w:val="center"/>
              <w:rPr>
                <w:sz w:val="20"/>
              </w:rPr>
            </w:pPr>
            <w:r w:rsidRPr="007004BB">
              <w:rPr>
                <w:sz w:val="20"/>
              </w:rPr>
              <w:t>1</w:t>
            </w:r>
            <w:r w:rsidR="449BA3A0" w:rsidRPr="007004BB">
              <w:rPr>
                <w:sz w:val="20"/>
              </w:rPr>
              <w:t>3</w:t>
            </w:r>
          </w:p>
        </w:tc>
        <w:tc>
          <w:tcPr>
            <w:tcW w:w="710" w:type="dxa"/>
            <w:tcBorders>
              <w:top w:val="nil"/>
              <w:bottom w:val="nil"/>
            </w:tcBorders>
          </w:tcPr>
          <w:p w14:paraId="52ACB8F5" w14:textId="35B0D9A8" w:rsidR="003D71D7" w:rsidRPr="007004BB" w:rsidRDefault="002037A2" w:rsidP="00612D59">
            <w:pPr>
              <w:jc w:val="center"/>
              <w:rPr>
                <w:sz w:val="20"/>
              </w:rPr>
            </w:pPr>
            <w:r w:rsidRPr="007004BB">
              <w:rPr>
                <w:sz w:val="20"/>
              </w:rPr>
              <w:t>7</w:t>
            </w:r>
            <w:r w:rsidR="67355B20" w:rsidRPr="007004BB">
              <w:rPr>
                <w:sz w:val="20"/>
              </w:rPr>
              <w:t>0</w:t>
            </w:r>
            <w:r w:rsidRPr="007004BB">
              <w:rPr>
                <w:sz w:val="20"/>
              </w:rPr>
              <w:t>.0</w:t>
            </w:r>
          </w:p>
        </w:tc>
      </w:tr>
      <w:tr w:rsidR="00871AF0" w:rsidRPr="007004BB" w14:paraId="37310F22" w14:textId="1A4C0876" w:rsidTr="00896858">
        <w:trPr>
          <w:cantSplit/>
          <w:trHeight w:val="237"/>
          <w:jc w:val="center"/>
        </w:trPr>
        <w:tc>
          <w:tcPr>
            <w:tcW w:w="1134" w:type="dxa"/>
            <w:tcBorders>
              <w:bottom w:val="nil"/>
            </w:tcBorders>
          </w:tcPr>
          <w:p w14:paraId="1158A4A3" w14:textId="694EDF2D" w:rsidR="003D71D7" w:rsidRPr="007004BB" w:rsidRDefault="003D71D7" w:rsidP="006A4B78">
            <w:pPr>
              <w:pStyle w:val="Paragraph"/>
              <w:ind w:firstLine="0"/>
              <w:jc w:val="center"/>
            </w:pPr>
            <w:r w:rsidRPr="007004BB">
              <w:t>P2</w:t>
            </w:r>
          </w:p>
        </w:tc>
        <w:tc>
          <w:tcPr>
            <w:tcW w:w="614" w:type="dxa"/>
            <w:tcBorders>
              <w:bottom w:val="nil"/>
            </w:tcBorders>
          </w:tcPr>
          <w:p w14:paraId="10B0BC1D" w14:textId="22AC9E15" w:rsidR="003D71D7" w:rsidRPr="007004BB" w:rsidRDefault="00ED7FC9" w:rsidP="00612D59">
            <w:pPr>
              <w:jc w:val="center"/>
              <w:rPr>
                <w:sz w:val="20"/>
              </w:rPr>
            </w:pPr>
            <w:r w:rsidRPr="007004BB">
              <w:rPr>
                <w:sz w:val="20"/>
              </w:rPr>
              <w:t>5</w:t>
            </w:r>
          </w:p>
        </w:tc>
        <w:tc>
          <w:tcPr>
            <w:tcW w:w="614" w:type="dxa"/>
            <w:tcBorders>
              <w:bottom w:val="nil"/>
            </w:tcBorders>
          </w:tcPr>
          <w:p w14:paraId="672D4F2B" w14:textId="5339434D" w:rsidR="003D71D7" w:rsidRPr="007004BB" w:rsidRDefault="00ED7FC9" w:rsidP="00612D59">
            <w:pPr>
              <w:jc w:val="center"/>
              <w:rPr>
                <w:sz w:val="20"/>
              </w:rPr>
            </w:pPr>
            <w:r w:rsidRPr="007004BB">
              <w:rPr>
                <w:sz w:val="20"/>
              </w:rPr>
              <w:t>2</w:t>
            </w:r>
          </w:p>
        </w:tc>
        <w:tc>
          <w:tcPr>
            <w:tcW w:w="614" w:type="dxa"/>
            <w:tcBorders>
              <w:bottom w:val="nil"/>
            </w:tcBorders>
          </w:tcPr>
          <w:p w14:paraId="50430C05" w14:textId="56D7B93D" w:rsidR="003D71D7" w:rsidRPr="007004BB" w:rsidRDefault="00ED7FC9" w:rsidP="00612D59">
            <w:pPr>
              <w:jc w:val="center"/>
              <w:rPr>
                <w:sz w:val="20"/>
              </w:rPr>
            </w:pPr>
            <w:r w:rsidRPr="007004BB">
              <w:rPr>
                <w:sz w:val="20"/>
              </w:rPr>
              <w:t>4</w:t>
            </w:r>
          </w:p>
        </w:tc>
        <w:tc>
          <w:tcPr>
            <w:tcW w:w="615" w:type="dxa"/>
            <w:tcBorders>
              <w:bottom w:val="nil"/>
            </w:tcBorders>
          </w:tcPr>
          <w:p w14:paraId="1E8CE440" w14:textId="2CEA31F4" w:rsidR="003D71D7" w:rsidRPr="007004BB" w:rsidRDefault="00ED7FC9" w:rsidP="00612D59">
            <w:pPr>
              <w:jc w:val="center"/>
              <w:rPr>
                <w:sz w:val="20"/>
              </w:rPr>
            </w:pPr>
            <w:r w:rsidRPr="007004BB">
              <w:rPr>
                <w:sz w:val="20"/>
              </w:rPr>
              <w:t>2</w:t>
            </w:r>
          </w:p>
        </w:tc>
        <w:tc>
          <w:tcPr>
            <w:tcW w:w="614" w:type="dxa"/>
            <w:tcBorders>
              <w:bottom w:val="nil"/>
            </w:tcBorders>
          </w:tcPr>
          <w:p w14:paraId="1E1D3BE0" w14:textId="2F8B1A7C" w:rsidR="003D71D7" w:rsidRPr="007004BB" w:rsidRDefault="00ED7FC9" w:rsidP="00612D59">
            <w:pPr>
              <w:jc w:val="center"/>
              <w:rPr>
                <w:sz w:val="20"/>
              </w:rPr>
            </w:pPr>
            <w:r w:rsidRPr="007004BB">
              <w:rPr>
                <w:sz w:val="20"/>
              </w:rPr>
              <w:t>4</w:t>
            </w:r>
          </w:p>
        </w:tc>
        <w:tc>
          <w:tcPr>
            <w:tcW w:w="614" w:type="dxa"/>
            <w:tcBorders>
              <w:bottom w:val="nil"/>
            </w:tcBorders>
          </w:tcPr>
          <w:p w14:paraId="628EC4EF" w14:textId="0683CD69" w:rsidR="003D71D7" w:rsidRPr="007004BB" w:rsidRDefault="00ED7FC9" w:rsidP="00612D59">
            <w:pPr>
              <w:jc w:val="center"/>
              <w:rPr>
                <w:sz w:val="20"/>
              </w:rPr>
            </w:pPr>
            <w:r w:rsidRPr="007004BB">
              <w:rPr>
                <w:sz w:val="20"/>
              </w:rPr>
              <w:t>2</w:t>
            </w:r>
          </w:p>
        </w:tc>
        <w:tc>
          <w:tcPr>
            <w:tcW w:w="614" w:type="dxa"/>
            <w:tcBorders>
              <w:bottom w:val="nil"/>
            </w:tcBorders>
          </w:tcPr>
          <w:p w14:paraId="532AFC70" w14:textId="096BD7C4" w:rsidR="003D71D7" w:rsidRPr="007004BB" w:rsidRDefault="00ED7FC9" w:rsidP="00612D59">
            <w:pPr>
              <w:jc w:val="center"/>
              <w:rPr>
                <w:sz w:val="20"/>
              </w:rPr>
            </w:pPr>
            <w:r w:rsidRPr="007004BB">
              <w:rPr>
                <w:sz w:val="20"/>
              </w:rPr>
              <w:t>4</w:t>
            </w:r>
          </w:p>
        </w:tc>
        <w:tc>
          <w:tcPr>
            <w:tcW w:w="615" w:type="dxa"/>
            <w:tcBorders>
              <w:bottom w:val="nil"/>
            </w:tcBorders>
          </w:tcPr>
          <w:p w14:paraId="3323381E" w14:textId="09412A89" w:rsidR="003D71D7" w:rsidRPr="007004BB" w:rsidRDefault="00ED7FC9" w:rsidP="00612D59">
            <w:pPr>
              <w:jc w:val="center"/>
              <w:rPr>
                <w:sz w:val="20"/>
              </w:rPr>
            </w:pPr>
            <w:r w:rsidRPr="007004BB">
              <w:rPr>
                <w:sz w:val="20"/>
              </w:rPr>
              <w:t>3</w:t>
            </w:r>
          </w:p>
        </w:tc>
        <w:tc>
          <w:tcPr>
            <w:tcW w:w="614" w:type="dxa"/>
            <w:tcBorders>
              <w:bottom w:val="nil"/>
            </w:tcBorders>
          </w:tcPr>
          <w:p w14:paraId="692CB229" w14:textId="62C9F591" w:rsidR="003D71D7" w:rsidRPr="007004BB" w:rsidRDefault="00D12BFE" w:rsidP="00612D59">
            <w:pPr>
              <w:jc w:val="center"/>
              <w:rPr>
                <w:sz w:val="20"/>
              </w:rPr>
            </w:pPr>
            <w:r w:rsidRPr="007004BB">
              <w:rPr>
                <w:sz w:val="20"/>
              </w:rPr>
              <w:t>4</w:t>
            </w:r>
          </w:p>
        </w:tc>
        <w:tc>
          <w:tcPr>
            <w:tcW w:w="614" w:type="dxa"/>
            <w:tcBorders>
              <w:bottom w:val="nil"/>
            </w:tcBorders>
          </w:tcPr>
          <w:p w14:paraId="72BBB1DF" w14:textId="78DE9D4E" w:rsidR="003D71D7" w:rsidRPr="007004BB" w:rsidRDefault="00D12BFE" w:rsidP="00612D59">
            <w:pPr>
              <w:jc w:val="center"/>
              <w:rPr>
                <w:sz w:val="20"/>
              </w:rPr>
            </w:pPr>
            <w:r w:rsidRPr="007004BB">
              <w:rPr>
                <w:sz w:val="20"/>
              </w:rPr>
              <w:t>2</w:t>
            </w:r>
          </w:p>
        </w:tc>
        <w:tc>
          <w:tcPr>
            <w:tcW w:w="614" w:type="dxa"/>
            <w:tcBorders>
              <w:bottom w:val="nil"/>
            </w:tcBorders>
          </w:tcPr>
          <w:p w14:paraId="25A3B631" w14:textId="59FFE761" w:rsidR="003D71D7" w:rsidRPr="007004BB" w:rsidRDefault="00D12BFE" w:rsidP="00612D59">
            <w:pPr>
              <w:jc w:val="center"/>
              <w:rPr>
                <w:sz w:val="20"/>
              </w:rPr>
            </w:pPr>
            <w:r w:rsidRPr="007004BB">
              <w:rPr>
                <w:sz w:val="20"/>
              </w:rPr>
              <w:t>1</w:t>
            </w:r>
            <w:r w:rsidR="71E69D04" w:rsidRPr="007004BB">
              <w:rPr>
                <w:sz w:val="20"/>
              </w:rPr>
              <w:t>6</w:t>
            </w:r>
          </w:p>
        </w:tc>
        <w:tc>
          <w:tcPr>
            <w:tcW w:w="615" w:type="dxa"/>
            <w:tcBorders>
              <w:bottom w:val="nil"/>
            </w:tcBorders>
          </w:tcPr>
          <w:p w14:paraId="14914B26" w14:textId="57053675" w:rsidR="003D71D7" w:rsidRPr="007004BB" w:rsidRDefault="00D12BFE" w:rsidP="00612D59">
            <w:pPr>
              <w:jc w:val="center"/>
              <w:rPr>
                <w:sz w:val="20"/>
              </w:rPr>
            </w:pPr>
            <w:r w:rsidRPr="007004BB">
              <w:rPr>
                <w:sz w:val="20"/>
              </w:rPr>
              <w:t>1</w:t>
            </w:r>
            <w:r w:rsidR="1A3352FF" w:rsidRPr="007004BB">
              <w:rPr>
                <w:sz w:val="20"/>
              </w:rPr>
              <w:t>4</w:t>
            </w:r>
          </w:p>
        </w:tc>
        <w:tc>
          <w:tcPr>
            <w:tcW w:w="710" w:type="dxa"/>
            <w:tcBorders>
              <w:bottom w:val="nil"/>
            </w:tcBorders>
          </w:tcPr>
          <w:p w14:paraId="71ED5CEC" w14:textId="1AB9B723" w:rsidR="003D71D7" w:rsidRPr="007004BB" w:rsidRDefault="614080F7" w:rsidP="00612D59">
            <w:pPr>
              <w:jc w:val="center"/>
              <w:rPr>
                <w:sz w:val="20"/>
              </w:rPr>
            </w:pPr>
            <w:r w:rsidRPr="007004BB">
              <w:rPr>
                <w:sz w:val="20"/>
              </w:rPr>
              <w:t>75</w:t>
            </w:r>
            <w:r w:rsidR="00D12BFE" w:rsidRPr="007004BB">
              <w:rPr>
                <w:sz w:val="20"/>
              </w:rPr>
              <w:t>.</w:t>
            </w:r>
            <w:r w:rsidR="03256701" w:rsidRPr="007004BB">
              <w:rPr>
                <w:sz w:val="20"/>
              </w:rPr>
              <w:t>0</w:t>
            </w:r>
          </w:p>
        </w:tc>
      </w:tr>
      <w:tr w:rsidR="00871AF0" w:rsidRPr="007004BB" w14:paraId="205E079E" w14:textId="0A5A219C" w:rsidTr="00896858">
        <w:trPr>
          <w:cantSplit/>
          <w:trHeight w:val="79"/>
          <w:jc w:val="center"/>
        </w:trPr>
        <w:tc>
          <w:tcPr>
            <w:tcW w:w="1134" w:type="dxa"/>
            <w:tcBorders>
              <w:bottom w:val="nil"/>
            </w:tcBorders>
          </w:tcPr>
          <w:p w14:paraId="701E53BB" w14:textId="2A06906A" w:rsidR="003D71D7" w:rsidRPr="007004BB" w:rsidRDefault="003D71D7" w:rsidP="006A4B78">
            <w:pPr>
              <w:pStyle w:val="Paragraph"/>
              <w:ind w:firstLine="0"/>
              <w:jc w:val="center"/>
            </w:pPr>
            <w:r w:rsidRPr="007004BB">
              <w:t>P3</w:t>
            </w:r>
          </w:p>
        </w:tc>
        <w:tc>
          <w:tcPr>
            <w:tcW w:w="614" w:type="dxa"/>
            <w:tcBorders>
              <w:bottom w:val="nil"/>
            </w:tcBorders>
          </w:tcPr>
          <w:p w14:paraId="567F189B" w14:textId="608AC792" w:rsidR="003D71D7" w:rsidRPr="007004BB" w:rsidRDefault="00D12BFE" w:rsidP="00612D59">
            <w:pPr>
              <w:jc w:val="center"/>
              <w:rPr>
                <w:sz w:val="20"/>
              </w:rPr>
            </w:pPr>
            <w:r w:rsidRPr="007004BB">
              <w:rPr>
                <w:sz w:val="20"/>
              </w:rPr>
              <w:t>4</w:t>
            </w:r>
          </w:p>
        </w:tc>
        <w:tc>
          <w:tcPr>
            <w:tcW w:w="614" w:type="dxa"/>
            <w:tcBorders>
              <w:bottom w:val="nil"/>
            </w:tcBorders>
          </w:tcPr>
          <w:p w14:paraId="64DFCCE5" w14:textId="4717129E" w:rsidR="003D71D7" w:rsidRPr="007004BB" w:rsidRDefault="00D12BFE" w:rsidP="00612D59">
            <w:pPr>
              <w:jc w:val="center"/>
              <w:rPr>
                <w:sz w:val="20"/>
              </w:rPr>
            </w:pPr>
            <w:r w:rsidRPr="007004BB">
              <w:rPr>
                <w:sz w:val="20"/>
              </w:rPr>
              <w:t>2</w:t>
            </w:r>
          </w:p>
        </w:tc>
        <w:tc>
          <w:tcPr>
            <w:tcW w:w="614" w:type="dxa"/>
            <w:tcBorders>
              <w:bottom w:val="nil"/>
            </w:tcBorders>
          </w:tcPr>
          <w:p w14:paraId="78C45E2E" w14:textId="5B32046C" w:rsidR="003D71D7" w:rsidRPr="007004BB" w:rsidRDefault="00D12BFE" w:rsidP="00612D59">
            <w:pPr>
              <w:jc w:val="center"/>
              <w:rPr>
                <w:sz w:val="20"/>
              </w:rPr>
            </w:pPr>
            <w:r w:rsidRPr="007004BB">
              <w:rPr>
                <w:sz w:val="20"/>
              </w:rPr>
              <w:t>4</w:t>
            </w:r>
          </w:p>
        </w:tc>
        <w:tc>
          <w:tcPr>
            <w:tcW w:w="615" w:type="dxa"/>
            <w:tcBorders>
              <w:bottom w:val="nil"/>
            </w:tcBorders>
          </w:tcPr>
          <w:p w14:paraId="40B1A9CE" w14:textId="28E098F3" w:rsidR="003D71D7" w:rsidRPr="007004BB" w:rsidRDefault="00D12BFE" w:rsidP="00612D59">
            <w:pPr>
              <w:jc w:val="center"/>
              <w:rPr>
                <w:sz w:val="20"/>
              </w:rPr>
            </w:pPr>
            <w:r w:rsidRPr="007004BB">
              <w:rPr>
                <w:sz w:val="20"/>
              </w:rPr>
              <w:t>3</w:t>
            </w:r>
          </w:p>
        </w:tc>
        <w:tc>
          <w:tcPr>
            <w:tcW w:w="614" w:type="dxa"/>
            <w:tcBorders>
              <w:bottom w:val="nil"/>
            </w:tcBorders>
          </w:tcPr>
          <w:p w14:paraId="7ACC247D" w14:textId="4B586377" w:rsidR="003D71D7" w:rsidRPr="007004BB" w:rsidRDefault="00D12BFE" w:rsidP="00612D59">
            <w:pPr>
              <w:jc w:val="center"/>
              <w:rPr>
                <w:sz w:val="20"/>
              </w:rPr>
            </w:pPr>
            <w:r w:rsidRPr="007004BB">
              <w:rPr>
                <w:sz w:val="20"/>
              </w:rPr>
              <w:t>4</w:t>
            </w:r>
          </w:p>
        </w:tc>
        <w:tc>
          <w:tcPr>
            <w:tcW w:w="614" w:type="dxa"/>
            <w:tcBorders>
              <w:bottom w:val="nil"/>
            </w:tcBorders>
          </w:tcPr>
          <w:p w14:paraId="04A0DBC1" w14:textId="18ECA71F" w:rsidR="003D71D7" w:rsidRPr="007004BB" w:rsidRDefault="00D12BFE" w:rsidP="00612D59">
            <w:pPr>
              <w:jc w:val="center"/>
              <w:rPr>
                <w:sz w:val="20"/>
              </w:rPr>
            </w:pPr>
            <w:r w:rsidRPr="007004BB">
              <w:rPr>
                <w:sz w:val="20"/>
              </w:rPr>
              <w:t>3</w:t>
            </w:r>
          </w:p>
        </w:tc>
        <w:tc>
          <w:tcPr>
            <w:tcW w:w="614" w:type="dxa"/>
            <w:tcBorders>
              <w:bottom w:val="nil"/>
            </w:tcBorders>
          </w:tcPr>
          <w:p w14:paraId="7ACED572" w14:textId="49D41066" w:rsidR="003D71D7" w:rsidRPr="007004BB" w:rsidRDefault="00D12BFE" w:rsidP="00612D59">
            <w:pPr>
              <w:jc w:val="center"/>
              <w:rPr>
                <w:sz w:val="20"/>
              </w:rPr>
            </w:pPr>
            <w:r w:rsidRPr="007004BB">
              <w:rPr>
                <w:sz w:val="20"/>
              </w:rPr>
              <w:t>4</w:t>
            </w:r>
          </w:p>
        </w:tc>
        <w:tc>
          <w:tcPr>
            <w:tcW w:w="615" w:type="dxa"/>
            <w:tcBorders>
              <w:bottom w:val="nil"/>
            </w:tcBorders>
          </w:tcPr>
          <w:p w14:paraId="6BDF7172" w14:textId="67860579" w:rsidR="003D71D7" w:rsidRPr="007004BB" w:rsidRDefault="00D12BFE" w:rsidP="00612D59">
            <w:pPr>
              <w:jc w:val="center"/>
              <w:rPr>
                <w:sz w:val="20"/>
              </w:rPr>
            </w:pPr>
            <w:r w:rsidRPr="007004BB">
              <w:rPr>
                <w:sz w:val="20"/>
              </w:rPr>
              <w:t>3</w:t>
            </w:r>
          </w:p>
        </w:tc>
        <w:tc>
          <w:tcPr>
            <w:tcW w:w="614" w:type="dxa"/>
            <w:tcBorders>
              <w:bottom w:val="nil"/>
            </w:tcBorders>
          </w:tcPr>
          <w:p w14:paraId="761005FE" w14:textId="5EDFC1B9" w:rsidR="003D71D7" w:rsidRPr="007004BB" w:rsidRDefault="00F02BF0" w:rsidP="00612D59">
            <w:pPr>
              <w:jc w:val="center"/>
              <w:rPr>
                <w:sz w:val="20"/>
              </w:rPr>
            </w:pPr>
            <w:r w:rsidRPr="007004BB">
              <w:rPr>
                <w:sz w:val="20"/>
              </w:rPr>
              <w:t>4</w:t>
            </w:r>
          </w:p>
        </w:tc>
        <w:tc>
          <w:tcPr>
            <w:tcW w:w="614" w:type="dxa"/>
            <w:tcBorders>
              <w:bottom w:val="nil"/>
            </w:tcBorders>
          </w:tcPr>
          <w:p w14:paraId="5FC2CA8C" w14:textId="4917BAC3" w:rsidR="003D71D7" w:rsidRPr="007004BB" w:rsidRDefault="00F02BF0" w:rsidP="00612D59">
            <w:pPr>
              <w:jc w:val="center"/>
              <w:rPr>
                <w:sz w:val="20"/>
              </w:rPr>
            </w:pPr>
            <w:r w:rsidRPr="007004BB">
              <w:rPr>
                <w:sz w:val="20"/>
              </w:rPr>
              <w:t>2</w:t>
            </w:r>
          </w:p>
        </w:tc>
        <w:tc>
          <w:tcPr>
            <w:tcW w:w="614" w:type="dxa"/>
            <w:tcBorders>
              <w:bottom w:val="nil"/>
            </w:tcBorders>
          </w:tcPr>
          <w:p w14:paraId="4EE13EA4" w14:textId="64AFC8A9" w:rsidR="003D71D7" w:rsidRPr="007004BB" w:rsidRDefault="00F02BF0" w:rsidP="00612D59">
            <w:pPr>
              <w:jc w:val="center"/>
              <w:rPr>
                <w:sz w:val="20"/>
              </w:rPr>
            </w:pPr>
            <w:r w:rsidRPr="007004BB">
              <w:rPr>
                <w:sz w:val="20"/>
              </w:rPr>
              <w:t>15</w:t>
            </w:r>
          </w:p>
        </w:tc>
        <w:tc>
          <w:tcPr>
            <w:tcW w:w="615" w:type="dxa"/>
            <w:tcBorders>
              <w:bottom w:val="nil"/>
            </w:tcBorders>
          </w:tcPr>
          <w:p w14:paraId="322CF4FE" w14:textId="37B289EF" w:rsidR="003D71D7" w:rsidRPr="007004BB" w:rsidRDefault="00F02BF0" w:rsidP="00612D59">
            <w:pPr>
              <w:jc w:val="center"/>
              <w:rPr>
                <w:sz w:val="20"/>
              </w:rPr>
            </w:pPr>
            <w:r w:rsidRPr="007004BB">
              <w:rPr>
                <w:sz w:val="20"/>
              </w:rPr>
              <w:t>1</w:t>
            </w:r>
            <w:r w:rsidR="2BCA65F6" w:rsidRPr="007004BB">
              <w:rPr>
                <w:sz w:val="20"/>
              </w:rPr>
              <w:t>2</w:t>
            </w:r>
          </w:p>
        </w:tc>
        <w:tc>
          <w:tcPr>
            <w:tcW w:w="710" w:type="dxa"/>
            <w:tcBorders>
              <w:bottom w:val="nil"/>
            </w:tcBorders>
          </w:tcPr>
          <w:p w14:paraId="3EC80C0E" w14:textId="210DDC7B" w:rsidR="003D71D7" w:rsidRPr="007004BB" w:rsidRDefault="56D65A05" w:rsidP="00612D59">
            <w:pPr>
              <w:jc w:val="center"/>
              <w:rPr>
                <w:sz w:val="20"/>
              </w:rPr>
            </w:pPr>
            <w:r w:rsidRPr="007004BB">
              <w:rPr>
                <w:sz w:val="20"/>
              </w:rPr>
              <w:t>67</w:t>
            </w:r>
            <w:r w:rsidR="00F02BF0" w:rsidRPr="007004BB">
              <w:rPr>
                <w:sz w:val="20"/>
              </w:rPr>
              <w:t>.5</w:t>
            </w:r>
          </w:p>
        </w:tc>
      </w:tr>
      <w:tr w:rsidR="002038C0" w:rsidRPr="007004BB" w14:paraId="2B8D8701" w14:textId="77777777" w:rsidTr="00896858">
        <w:trPr>
          <w:cantSplit/>
          <w:trHeight w:val="79"/>
          <w:jc w:val="center"/>
        </w:trPr>
        <w:tc>
          <w:tcPr>
            <w:tcW w:w="1134" w:type="dxa"/>
            <w:tcBorders>
              <w:bottom w:val="nil"/>
            </w:tcBorders>
          </w:tcPr>
          <w:p w14:paraId="5B77588F" w14:textId="2FDAC5EB" w:rsidR="002038C0" w:rsidRPr="007004BB" w:rsidRDefault="002038C0" w:rsidP="002038C0">
            <w:pPr>
              <w:pStyle w:val="Paragraph"/>
              <w:ind w:firstLine="0"/>
              <w:jc w:val="center"/>
            </w:pPr>
            <w:r w:rsidRPr="007004BB">
              <w:t>P4</w:t>
            </w:r>
          </w:p>
        </w:tc>
        <w:tc>
          <w:tcPr>
            <w:tcW w:w="614" w:type="dxa"/>
            <w:tcBorders>
              <w:bottom w:val="nil"/>
            </w:tcBorders>
          </w:tcPr>
          <w:p w14:paraId="0C8D45C9" w14:textId="2C9D81F1" w:rsidR="002038C0" w:rsidRPr="007004BB" w:rsidRDefault="002038C0" w:rsidP="002038C0">
            <w:pPr>
              <w:jc w:val="center"/>
              <w:rPr>
                <w:sz w:val="20"/>
              </w:rPr>
            </w:pPr>
            <w:r w:rsidRPr="007004BB">
              <w:rPr>
                <w:sz w:val="20"/>
              </w:rPr>
              <w:t>4</w:t>
            </w:r>
          </w:p>
        </w:tc>
        <w:tc>
          <w:tcPr>
            <w:tcW w:w="614" w:type="dxa"/>
            <w:tcBorders>
              <w:bottom w:val="nil"/>
            </w:tcBorders>
          </w:tcPr>
          <w:p w14:paraId="22BAEFB6" w14:textId="4C4C3678" w:rsidR="002038C0" w:rsidRPr="007004BB" w:rsidRDefault="002038C0" w:rsidP="002038C0">
            <w:pPr>
              <w:jc w:val="center"/>
              <w:rPr>
                <w:sz w:val="20"/>
              </w:rPr>
            </w:pPr>
            <w:r w:rsidRPr="007004BB">
              <w:rPr>
                <w:sz w:val="20"/>
              </w:rPr>
              <w:t>2</w:t>
            </w:r>
          </w:p>
        </w:tc>
        <w:tc>
          <w:tcPr>
            <w:tcW w:w="614" w:type="dxa"/>
            <w:tcBorders>
              <w:bottom w:val="nil"/>
            </w:tcBorders>
          </w:tcPr>
          <w:p w14:paraId="788ADBBA" w14:textId="00412861" w:rsidR="002038C0" w:rsidRPr="007004BB" w:rsidRDefault="002038C0" w:rsidP="002038C0">
            <w:pPr>
              <w:jc w:val="center"/>
              <w:rPr>
                <w:sz w:val="20"/>
              </w:rPr>
            </w:pPr>
            <w:r w:rsidRPr="007004BB">
              <w:rPr>
                <w:sz w:val="20"/>
              </w:rPr>
              <w:t>4</w:t>
            </w:r>
          </w:p>
        </w:tc>
        <w:tc>
          <w:tcPr>
            <w:tcW w:w="615" w:type="dxa"/>
            <w:tcBorders>
              <w:bottom w:val="nil"/>
            </w:tcBorders>
          </w:tcPr>
          <w:p w14:paraId="021C5AC5" w14:textId="21E251F8" w:rsidR="002038C0" w:rsidRPr="007004BB" w:rsidRDefault="002038C0" w:rsidP="002038C0">
            <w:pPr>
              <w:jc w:val="center"/>
              <w:rPr>
                <w:sz w:val="20"/>
              </w:rPr>
            </w:pPr>
            <w:r w:rsidRPr="007004BB">
              <w:rPr>
                <w:sz w:val="20"/>
              </w:rPr>
              <w:t>3</w:t>
            </w:r>
          </w:p>
        </w:tc>
        <w:tc>
          <w:tcPr>
            <w:tcW w:w="614" w:type="dxa"/>
            <w:tcBorders>
              <w:bottom w:val="nil"/>
            </w:tcBorders>
          </w:tcPr>
          <w:p w14:paraId="14D2F622" w14:textId="0715E078" w:rsidR="002038C0" w:rsidRPr="007004BB" w:rsidRDefault="002038C0" w:rsidP="002038C0">
            <w:pPr>
              <w:jc w:val="center"/>
              <w:rPr>
                <w:sz w:val="20"/>
              </w:rPr>
            </w:pPr>
            <w:r w:rsidRPr="007004BB">
              <w:rPr>
                <w:sz w:val="20"/>
              </w:rPr>
              <w:t>4</w:t>
            </w:r>
          </w:p>
        </w:tc>
        <w:tc>
          <w:tcPr>
            <w:tcW w:w="614" w:type="dxa"/>
            <w:tcBorders>
              <w:bottom w:val="nil"/>
            </w:tcBorders>
          </w:tcPr>
          <w:p w14:paraId="7C394387" w14:textId="5760695D" w:rsidR="002038C0" w:rsidRPr="007004BB" w:rsidRDefault="002038C0" w:rsidP="002038C0">
            <w:pPr>
              <w:jc w:val="center"/>
              <w:rPr>
                <w:sz w:val="20"/>
              </w:rPr>
            </w:pPr>
            <w:r w:rsidRPr="007004BB">
              <w:rPr>
                <w:sz w:val="20"/>
              </w:rPr>
              <w:t>2</w:t>
            </w:r>
          </w:p>
        </w:tc>
        <w:tc>
          <w:tcPr>
            <w:tcW w:w="614" w:type="dxa"/>
            <w:tcBorders>
              <w:bottom w:val="nil"/>
            </w:tcBorders>
          </w:tcPr>
          <w:p w14:paraId="3BE08655" w14:textId="0C6EC77E" w:rsidR="002038C0" w:rsidRPr="007004BB" w:rsidRDefault="002038C0" w:rsidP="002038C0">
            <w:pPr>
              <w:jc w:val="center"/>
              <w:rPr>
                <w:sz w:val="20"/>
              </w:rPr>
            </w:pPr>
            <w:r w:rsidRPr="007004BB">
              <w:rPr>
                <w:sz w:val="20"/>
              </w:rPr>
              <w:t>4</w:t>
            </w:r>
          </w:p>
        </w:tc>
        <w:tc>
          <w:tcPr>
            <w:tcW w:w="615" w:type="dxa"/>
            <w:tcBorders>
              <w:bottom w:val="nil"/>
            </w:tcBorders>
          </w:tcPr>
          <w:p w14:paraId="2F8E411F" w14:textId="28EF1BCE" w:rsidR="002038C0" w:rsidRPr="007004BB" w:rsidRDefault="002038C0" w:rsidP="002038C0">
            <w:pPr>
              <w:jc w:val="center"/>
              <w:rPr>
                <w:sz w:val="20"/>
              </w:rPr>
            </w:pPr>
            <w:r w:rsidRPr="007004BB">
              <w:rPr>
                <w:sz w:val="20"/>
              </w:rPr>
              <w:t>3</w:t>
            </w:r>
          </w:p>
        </w:tc>
        <w:tc>
          <w:tcPr>
            <w:tcW w:w="614" w:type="dxa"/>
            <w:tcBorders>
              <w:bottom w:val="nil"/>
            </w:tcBorders>
          </w:tcPr>
          <w:p w14:paraId="7F651EB8" w14:textId="4520DF3F" w:rsidR="002038C0" w:rsidRPr="007004BB" w:rsidRDefault="002038C0" w:rsidP="002038C0">
            <w:pPr>
              <w:jc w:val="center"/>
              <w:rPr>
                <w:sz w:val="20"/>
              </w:rPr>
            </w:pPr>
            <w:r w:rsidRPr="007004BB">
              <w:rPr>
                <w:sz w:val="20"/>
              </w:rPr>
              <w:t>4</w:t>
            </w:r>
          </w:p>
        </w:tc>
        <w:tc>
          <w:tcPr>
            <w:tcW w:w="614" w:type="dxa"/>
            <w:tcBorders>
              <w:bottom w:val="nil"/>
            </w:tcBorders>
          </w:tcPr>
          <w:p w14:paraId="65587E97" w14:textId="2DE367EA" w:rsidR="002038C0" w:rsidRPr="007004BB" w:rsidRDefault="002038C0" w:rsidP="002038C0">
            <w:pPr>
              <w:jc w:val="center"/>
              <w:rPr>
                <w:sz w:val="20"/>
              </w:rPr>
            </w:pPr>
            <w:r w:rsidRPr="007004BB">
              <w:rPr>
                <w:sz w:val="20"/>
              </w:rPr>
              <w:t>2</w:t>
            </w:r>
          </w:p>
        </w:tc>
        <w:tc>
          <w:tcPr>
            <w:tcW w:w="614" w:type="dxa"/>
            <w:tcBorders>
              <w:bottom w:val="nil"/>
            </w:tcBorders>
          </w:tcPr>
          <w:p w14:paraId="0EFD498A" w14:textId="5C38B3E2" w:rsidR="002038C0" w:rsidRPr="007004BB" w:rsidRDefault="002038C0" w:rsidP="002038C0">
            <w:pPr>
              <w:jc w:val="center"/>
              <w:rPr>
                <w:sz w:val="20"/>
              </w:rPr>
            </w:pPr>
            <w:r w:rsidRPr="007004BB">
              <w:rPr>
                <w:sz w:val="20"/>
              </w:rPr>
              <w:t>15</w:t>
            </w:r>
          </w:p>
        </w:tc>
        <w:tc>
          <w:tcPr>
            <w:tcW w:w="615" w:type="dxa"/>
            <w:tcBorders>
              <w:bottom w:val="nil"/>
            </w:tcBorders>
          </w:tcPr>
          <w:p w14:paraId="25FAEF14" w14:textId="3BE23684" w:rsidR="002038C0" w:rsidRPr="007004BB" w:rsidRDefault="002038C0" w:rsidP="002038C0">
            <w:pPr>
              <w:jc w:val="center"/>
              <w:rPr>
                <w:sz w:val="20"/>
              </w:rPr>
            </w:pPr>
            <w:r w:rsidRPr="007004BB">
              <w:rPr>
                <w:sz w:val="20"/>
              </w:rPr>
              <w:t>13</w:t>
            </w:r>
          </w:p>
        </w:tc>
        <w:tc>
          <w:tcPr>
            <w:tcW w:w="710" w:type="dxa"/>
            <w:tcBorders>
              <w:bottom w:val="nil"/>
            </w:tcBorders>
          </w:tcPr>
          <w:p w14:paraId="26B291BB" w14:textId="1EC21C48" w:rsidR="002038C0" w:rsidRPr="007004BB" w:rsidRDefault="002038C0" w:rsidP="002038C0">
            <w:pPr>
              <w:jc w:val="center"/>
              <w:rPr>
                <w:sz w:val="20"/>
              </w:rPr>
            </w:pPr>
            <w:r w:rsidRPr="007004BB">
              <w:rPr>
                <w:sz w:val="20"/>
              </w:rPr>
              <w:t>70.0</w:t>
            </w:r>
          </w:p>
        </w:tc>
      </w:tr>
      <w:tr w:rsidR="002038C0" w:rsidRPr="007004BB" w14:paraId="432F9CC1" w14:textId="77777777" w:rsidTr="00896858">
        <w:trPr>
          <w:cantSplit/>
          <w:trHeight w:val="79"/>
          <w:jc w:val="center"/>
        </w:trPr>
        <w:tc>
          <w:tcPr>
            <w:tcW w:w="1134" w:type="dxa"/>
            <w:tcBorders>
              <w:bottom w:val="nil"/>
            </w:tcBorders>
          </w:tcPr>
          <w:p w14:paraId="6F81038F" w14:textId="4B7A190E" w:rsidR="002038C0" w:rsidRPr="007004BB" w:rsidRDefault="002038C0" w:rsidP="002038C0">
            <w:pPr>
              <w:pStyle w:val="Paragraph"/>
              <w:ind w:firstLine="0"/>
              <w:jc w:val="center"/>
            </w:pPr>
            <w:r w:rsidRPr="007004BB">
              <w:t>P5</w:t>
            </w:r>
          </w:p>
        </w:tc>
        <w:tc>
          <w:tcPr>
            <w:tcW w:w="614" w:type="dxa"/>
            <w:tcBorders>
              <w:bottom w:val="nil"/>
            </w:tcBorders>
          </w:tcPr>
          <w:p w14:paraId="437268C1" w14:textId="341C74F2" w:rsidR="002038C0" w:rsidRPr="007004BB" w:rsidRDefault="002038C0" w:rsidP="002038C0">
            <w:pPr>
              <w:jc w:val="center"/>
              <w:rPr>
                <w:sz w:val="20"/>
              </w:rPr>
            </w:pPr>
            <w:r w:rsidRPr="007004BB">
              <w:rPr>
                <w:sz w:val="20"/>
              </w:rPr>
              <w:t>5</w:t>
            </w:r>
          </w:p>
        </w:tc>
        <w:tc>
          <w:tcPr>
            <w:tcW w:w="614" w:type="dxa"/>
            <w:tcBorders>
              <w:bottom w:val="nil"/>
            </w:tcBorders>
          </w:tcPr>
          <w:p w14:paraId="17298BDB" w14:textId="3CD4AB99" w:rsidR="002038C0" w:rsidRPr="007004BB" w:rsidRDefault="002038C0" w:rsidP="002038C0">
            <w:pPr>
              <w:jc w:val="center"/>
              <w:rPr>
                <w:sz w:val="20"/>
              </w:rPr>
            </w:pPr>
            <w:r w:rsidRPr="007004BB">
              <w:rPr>
                <w:sz w:val="20"/>
              </w:rPr>
              <w:t>2</w:t>
            </w:r>
          </w:p>
        </w:tc>
        <w:tc>
          <w:tcPr>
            <w:tcW w:w="614" w:type="dxa"/>
            <w:tcBorders>
              <w:bottom w:val="nil"/>
            </w:tcBorders>
          </w:tcPr>
          <w:p w14:paraId="2FE71EEF" w14:textId="209A9203" w:rsidR="002038C0" w:rsidRPr="007004BB" w:rsidRDefault="002038C0" w:rsidP="002038C0">
            <w:pPr>
              <w:jc w:val="center"/>
              <w:rPr>
                <w:sz w:val="20"/>
              </w:rPr>
            </w:pPr>
            <w:r w:rsidRPr="007004BB">
              <w:rPr>
                <w:sz w:val="20"/>
              </w:rPr>
              <w:t>4</w:t>
            </w:r>
          </w:p>
        </w:tc>
        <w:tc>
          <w:tcPr>
            <w:tcW w:w="615" w:type="dxa"/>
            <w:tcBorders>
              <w:bottom w:val="nil"/>
            </w:tcBorders>
          </w:tcPr>
          <w:p w14:paraId="509A9083" w14:textId="0AF596D9" w:rsidR="002038C0" w:rsidRPr="007004BB" w:rsidRDefault="002038C0" w:rsidP="002038C0">
            <w:pPr>
              <w:jc w:val="center"/>
              <w:rPr>
                <w:sz w:val="20"/>
              </w:rPr>
            </w:pPr>
            <w:r w:rsidRPr="007004BB">
              <w:rPr>
                <w:sz w:val="20"/>
              </w:rPr>
              <w:t>2</w:t>
            </w:r>
          </w:p>
        </w:tc>
        <w:tc>
          <w:tcPr>
            <w:tcW w:w="614" w:type="dxa"/>
            <w:tcBorders>
              <w:bottom w:val="nil"/>
            </w:tcBorders>
          </w:tcPr>
          <w:p w14:paraId="54A6DBB0" w14:textId="0475513D" w:rsidR="002038C0" w:rsidRPr="007004BB" w:rsidRDefault="002038C0" w:rsidP="002038C0">
            <w:pPr>
              <w:jc w:val="center"/>
              <w:rPr>
                <w:sz w:val="20"/>
              </w:rPr>
            </w:pPr>
            <w:r w:rsidRPr="007004BB">
              <w:rPr>
                <w:sz w:val="20"/>
              </w:rPr>
              <w:t>4</w:t>
            </w:r>
          </w:p>
        </w:tc>
        <w:tc>
          <w:tcPr>
            <w:tcW w:w="614" w:type="dxa"/>
            <w:tcBorders>
              <w:bottom w:val="nil"/>
            </w:tcBorders>
          </w:tcPr>
          <w:p w14:paraId="2046D092" w14:textId="3BF9321C" w:rsidR="002038C0" w:rsidRPr="007004BB" w:rsidRDefault="002038C0" w:rsidP="002038C0">
            <w:pPr>
              <w:jc w:val="center"/>
              <w:rPr>
                <w:sz w:val="20"/>
              </w:rPr>
            </w:pPr>
            <w:r w:rsidRPr="007004BB">
              <w:rPr>
                <w:sz w:val="20"/>
              </w:rPr>
              <w:t>2</w:t>
            </w:r>
          </w:p>
        </w:tc>
        <w:tc>
          <w:tcPr>
            <w:tcW w:w="614" w:type="dxa"/>
            <w:tcBorders>
              <w:bottom w:val="nil"/>
            </w:tcBorders>
          </w:tcPr>
          <w:p w14:paraId="57BC3E84" w14:textId="5892CC00" w:rsidR="002038C0" w:rsidRPr="007004BB" w:rsidRDefault="002038C0" w:rsidP="002038C0">
            <w:pPr>
              <w:jc w:val="center"/>
              <w:rPr>
                <w:sz w:val="20"/>
              </w:rPr>
            </w:pPr>
            <w:r w:rsidRPr="007004BB">
              <w:rPr>
                <w:sz w:val="20"/>
              </w:rPr>
              <w:t>4</w:t>
            </w:r>
          </w:p>
        </w:tc>
        <w:tc>
          <w:tcPr>
            <w:tcW w:w="615" w:type="dxa"/>
            <w:tcBorders>
              <w:bottom w:val="nil"/>
            </w:tcBorders>
          </w:tcPr>
          <w:p w14:paraId="6BB720BF" w14:textId="7764C558" w:rsidR="002038C0" w:rsidRPr="007004BB" w:rsidRDefault="002038C0" w:rsidP="002038C0">
            <w:pPr>
              <w:jc w:val="center"/>
              <w:rPr>
                <w:sz w:val="20"/>
              </w:rPr>
            </w:pPr>
            <w:r w:rsidRPr="007004BB">
              <w:rPr>
                <w:sz w:val="20"/>
              </w:rPr>
              <w:t>2</w:t>
            </w:r>
          </w:p>
        </w:tc>
        <w:tc>
          <w:tcPr>
            <w:tcW w:w="614" w:type="dxa"/>
            <w:tcBorders>
              <w:bottom w:val="nil"/>
            </w:tcBorders>
          </w:tcPr>
          <w:p w14:paraId="6B703492" w14:textId="72442963" w:rsidR="002038C0" w:rsidRPr="007004BB" w:rsidRDefault="002038C0" w:rsidP="002038C0">
            <w:pPr>
              <w:jc w:val="center"/>
              <w:rPr>
                <w:sz w:val="20"/>
              </w:rPr>
            </w:pPr>
            <w:r w:rsidRPr="007004BB">
              <w:rPr>
                <w:sz w:val="20"/>
              </w:rPr>
              <w:t>4</w:t>
            </w:r>
          </w:p>
        </w:tc>
        <w:tc>
          <w:tcPr>
            <w:tcW w:w="614" w:type="dxa"/>
            <w:tcBorders>
              <w:bottom w:val="nil"/>
            </w:tcBorders>
          </w:tcPr>
          <w:p w14:paraId="4A9DC88A" w14:textId="3683B4F5" w:rsidR="002038C0" w:rsidRPr="007004BB" w:rsidRDefault="002038C0" w:rsidP="002038C0">
            <w:pPr>
              <w:jc w:val="center"/>
              <w:rPr>
                <w:sz w:val="20"/>
              </w:rPr>
            </w:pPr>
            <w:r w:rsidRPr="007004BB">
              <w:rPr>
                <w:sz w:val="20"/>
              </w:rPr>
              <w:t>2</w:t>
            </w:r>
          </w:p>
        </w:tc>
        <w:tc>
          <w:tcPr>
            <w:tcW w:w="614" w:type="dxa"/>
            <w:tcBorders>
              <w:bottom w:val="nil"/>
            </w:tcBorders>
          </w:tcPr>
          <w:p w14:paraId="22232795" w14:textId="28EFA147" w:rsidR="002038C0" w:rsidRPr="007004BB" w:rsidRDefault="002038C0" w:rsidP="002038C0">
            <w:pPr>
              <w:jc w:val="center"/>
              <w:rPr>
                <w:sz w:val="20"/>
              </w:rPr>
            </w:pPr>
            <w:r w:rsidRPr="007004BB">
              <w:rPr>
                <w:sz w:val="20"/>
              </w:rPr>
              <w:t>16</w:t>
            </w:r>
          </w:p>
        </w:tc>
        <w:tc>
          <w:tcPr>
            <w:tcW w:w="615" w:type="dxa"/>
            <w:tcBorders>
              <w:bottom w:val="nil"/>
            </w:tcBorders>
          </w:tcPr>
          <w:p w14:paraId="39B2439D" w14:textId="19414CED" w:rsidR="002038C0" w:rsidRPr="007004BB" w:rsidRDefault="002038C0" w:rsidP="002038C0">
            <w:pPr>
              <w:jc w:val="center"/>
              <w:rPr>
                <w:sz w:val="20"/>
              </w:rPr>
            </w:pPr>
            <w:r w:rsidRPr="007004BB">
              <w:rPr>
                <w:sz w:val="20"/>
              </w:rPr>
              <w:t>15</w:t>
            </w:r>
          </w:p>
        </w:tc>
        <w:tc>
          <w:tcPr>
            <w:tcW w:w="710" w:type="dxa"/>
            <w:tcBorders>
              <w:bottom w:val="nil"/>
            </w:tcBorders>
          </w:tcPr>
          <w:p w14:paraId="06D8B8A1" w14:textId="646D5AD4" w:rsidR="002038C0" w:rsidRPr="007004BB" w:rsidRDefault="002038C0" w:rsidP="002038C0">
            <w:pPr>
              <w:jc w:val="center"/>
              <w:rPr>
                <w:sz w:val="20"/>
              </w:rPr>
            </w:pPr>
            <w:r w:rsidRPr="007004BB">
              <w:rPr>
                <w:sz w:val="20"/>
              </w:rPr>
              <w:t>77.5</w:t>
            </w:r>
          </w:p>
        </w:tc>
      </w:tr>
      <w:tr w:rsidR="002038C0" w:rsidRPr="007004BB" w14:paraId="14511B27" w14:textId="77777777" w:rsidTr="00896858">
        <w:trPr>
          <w:cantSplit/>
          <w:trHeight w:val="79"/>
          <w:jc w:val="center"/>
        </w:trPr>
        <w:tc>
          <w:tcPr>
            <w:tcW w:w="1134" w:type="dxa"/>
            <w:tcBorders>
              <w:bottom w:val="nil"/>
            </w:tcBorders>
          </w:tcPr>
          <w:p w14:paraId="149D6EA9" w14:textId="556F6FDE" w:rsidR="002038C0" w:rsidRPr="007004BB" w:rsidRDefault="002038C0" w:rsidP="002038C0">
            <w:pPr>
              <w:pStyle w:val="Paragraph"/>
              <w:ind w:firstLine="0"/>
              <w:jc w:val="center"/>
            </w:pPr>
            <w:r w:rsidRPr="007004BB">
              <w:t>P6</w:t>
            </w:r>
          </w:p>
        </w:tc>
        <w:tc>
          <w:tcPr>
            <w:tcW w:w="614" w:type="dxa"/>
            <w:tcBorders>
              <w:bottom w:val="nil"/>
            </w:tcBorders>
          </w:tcPr>
          <w:p w14:paraId="76AAF500" w14:textId="7EE50D25" w:rsidR="002038C0" w:rsidRPr="007004BB" w:rsidRDefault="002038C0" w:rsidP="002038C0">
            <w:pPr>
              <w:jc w:val="center"/>
              <w:rPr>
                <w:sz w:val="20"/>
              </w:rPr>
            </w:pPr>
            <w:r w:rsidRPr="007004BB">
              <w:rPr>
                <w:sz w:val="20"/>
              </w:rPr>
              <w:t>4</w:t>
            </w:r>
          </w:p>
        </w:tc>
        <w:tc>
          <w:tcPr>
            <w:tcW w:w="614" w:type="dxa"/>
            <w:tcBorders>
              <w:bottom w:val="nil"/>
            </w:tcBorders>
          </w:tcPr>
          <w:p w14:paraId="1785F644" w14:textId="225E6F65" w:rsidR="002038C0" w:rsidRPr="007004BB" w:rsidRDefault="002038C0" w:rsidP="002038C0">
            <w:pPr>
              <w:jc w:val="center"/>
              <w:rPr>
                <w:sz w:val="20"/>
              </w:rPr>
            </w:pPr>
            <w:r w:rsidRPr="007004BB">
              <w:rPr>
                <w:sz w:val="20"/>
              </w:rPr>
              <w:t>3</w:t>
            </w:r>
          </w:p>
        </w:tc>
        <w:tc>
          <w:tcPr>
            <w:tcW w:w="614" w:type="dxa"/>
            <w:tcBorders>
              <w:bottom w:val="nil"/>
            </w:tcBorders>
          </w:tcPr>
          <w:p w14:paraId="09454C86" w14:textId="1EB25E44" w:rsidR="002038C0" w:rsidRPr="007004BB" w:rsidRDefault="002038C0" w:rsidP="002038C0">
            <w:pPr>
              <w:jc w:val="center"/>
              <w:rPr>
                <w:sz w:val="20"/>
              </w:rPr>
            </w:pPr>
            <w:r w:rsidRPr="007004BB">
              <w:rPr>
                <w:sz w:val="20"/>
              </w:rPr>
              <w:t>4</w:t>
            </w:r>
          </w:p>
        </w:tc>
        <w:tc>
          <w:tcPr>
            <w:tcW w:w="615" w:type="dxa"/>
            <w:tcBorders>
              <w:bottom w:val="nil"/>
            </w:tcBorders>
          </w:tcPr>
          <w:p w14:paraId="42955E89" w14:textId="441E7357" w:rsidR="002038C0" w:rsidRPr="007004BB" w:rsidRDefault="002038C0" w:rsidP="002038C0">
            <w:pPr>
              <w:jc w:val="center"/>
              <w:rPr>
                <w:sz w:val="20"/>
              </w:rPr>
            </w:pPr>
            <w:r w:rsidRPr="007004BB">
              <w:rPr>
                <w:sz w:val="20"/>
              </w:rPr>
              <w:t>3</w:t>
            </w:r>
          </w:p>
        </w:tc>
        <w:tc>
          <w:tcPr>
            <w:tcW w:w="614" w:type="dxa"/>
            <w:tcBorders>
              <w:bottom w:val="nil"/>
            </w:tcBorders>
          </w:tcPr>
          <w:p w14:paraId="77588DE6" w14:textId="0DDE9669" w:rsidR="002038C0" w:rsidRPr="007004BB" w:rsidRDefault="002038C0" w:rsidP="002038C0">
            <w:pPr>
              <w:jc w:val="center"/>
              <w:rPr>
                <w:sz w:val="20"/>
              </w:rPr>
            </w:pPr>
            <w:r w:rsidRPr="007004BB">
              <w:rPr>
                <w:sz w:val="20"/>
              </w:rPr>
              <w:t>3</w:t>
            </w:r>
          </w:p>
        </w:tc>
        <w:tc>
          <w:tcPr>
            <w:tcW w:w="614" w:type="dxa"/>
            <w:tcBorders>
              <w:bottom w:val="nil"/>
            </w:tcBorders>
          </w:tcPr>
          <w:p w14:paraId="1B48B27C" w14:textId="4FC25AF1" w:rsidR="002038C0" w:rsidRPr="007004BB" w:rsidRDefault="002038C0" w:rsidP="002038C0">
            <w:pPr>
              <w:jc w:val="center"/>
              <w:rPr>
                <w:sz w:val="20"/>
              </w:rPr>
            </w:pPr>
            <w:r w:rsidRPr="007004BB">
              <w:rPr>
                <w:sz w:val="20"/>
              </w:rPr>
              <w:t>3</w:t>
            </w:r>
          </w:p>
        </w:tc>
        <w:tc>
          <w:tcPr>
            <w:tcW w:w="614" w:type="dxa"/>
            <w:tcBorders>
              <w:bottom w:val="nil"/>
            </w:tcBorders>
          </w:tcPr>
          <w:p w14:paraId="4EF3F12C" w14:textId="031B8D2F" w:rsidR="002038C0" w:rsidRPr="007004BB" w:rsidRDefault="002038C0" w:rsidP="002038C0">
            <w:pPr>
              <w:jc w:val="center"/>
              <w:rPr>
                <w:sz w:val="20"/>
              </w:rPr>
            </w:pPr>
            <w:r w:rsidRPr="007004BB">
              <w:rPr>
                <w:sz w:val="20"/>
              </w:rPr>
              <w:t>4</w:t>
            </w:r>
          </w:p>
        </w:tc>
        <w:tc>
          <w:tcPr>
            <w:tcW w:w="615" w:type="dxa"/>
            <w:tcBorders>
              <w:bottom w:val="nil"/>
            </w:tcBorders>
          </w:tcPr>
          <w:p w14:paraId="7F7812AD" w14:textId="5B22A38D" w:rsidR="002038C0" w:rsidRPr="007004BB" w:rsidRDefault="002038C0" w:rsidP="002038C0">
            <w:pPr>
              <w:jc w:val="center"/>
              <w:rPr>
                <w:sz w:val="20"/>
              </w:rPr>
            </w:pPr>
            <w:r w:rsidRPr="007004BB">
              <w:rPr>
                <w:sz w:val="20"/>
              </w:rPr>
              <w:t>3</w:t>
            </w:r>
          </w:p>
        </w:tc>
        <w:tc>
          <w:tcPr>
            <w:tcW w:w="614" w:type="dxa"/>
            <w:tcBorders>
              <w:bottom w:val="nil"/>
            </w:tcBorders>
          </w:tcPr>
          <w:p w14:paraId="3C71740E" w14:textId="3F29C1DF" w:rsidR="002038C0" w:rsidRPr="007004BB" w:rsidRDefault="002038C0" w:rsidP="002038C0">
            <w:pPr>
              <w:jc w:val="center"/>
              <w:rPr>
                <w:sz w:val="20"/>
              </w:rPr>
            </w:pPr>
            <w:r w:rsidRPr="007004BB">
              <w:rPr>
                <w:sz w:val="20"/>
              </w:rPr>
              <w:t>4</w:t>
            </w:r>
          </w:p>
        </w:tc>
        <w:tc>
          <w:tcPr>
            <w:tcW w:w="614" w:type="dxa"/>
            <w:tcBorders>
              <w:bottom w:val="nil"/>
            </w:tcBorders>
          </w:tcPr>
          <w:p w14:paraId="677E04A4" w14:textId="4522C54E" w:rsidR="002038C0" w:rsidRPr="007004BB" w:rsidRDefault="002038C0" w:rsidP="002038C0">
            <w:pPr>
              <w:jc w:val="center"/>
              <w:rPr>
                <w:sz w:val="20"/>
              </w:rPr>
            </w:pPr>
            <w:r w:rsidRPr="007004BB">
              <w:rPr>
                <w:sz w:val="20"/>
              </w:rPr>
              <w:t>2</w:t>
            </w:r>
          </w:p>
        </w:tc>
        <w:tc>
          <w:tcPr>
            <w:tcW w:w="614" w:type="dxa"/>
            <w:tcBorders>
              <w:bottom w:val="nil"/>
            </w:tcBorders>
          </w:tcPr>
          <w:p w14:paraId="6884F353" w14:textId="05B0451A" w:rsidR="002038C0" w:rsidRPr="007004BB" w:rsidRDefault="002038C0" w:rsidP="002038C0">
            <w:pPr>
              <w:jc w:val="center"/>
              <w:rPr>
                <w:sz w:val="20"/>
              </w:rPr>
            </w:pPr>
            <w:r w:rsidRPr="007004BB">
              <w:rPr>
                <w:sz w:val="20"/>
              </w:rPr>
              <w:t>14</w:t>
            </w:r>
          </w:p>
        </w:tc>
        <w:tc>
          <w:tcPr>
            <w:tcW w:w="615" w:type="dxa"/>
            <w:tcBorders>
              <w:bottom w:val="nil"/>
            </w:tcBorders>
          </w:tcPr>
          <w:p w14:paraId="4F7798A2" w14:textId="7C5531F2" w:rsidR="002038C0" w:rsidRPr="007004BB" w:rsidRDefault="002038C0" w:rsidP="002038C0">
            <w:pPr>
              <w:jc w:val="center"/>
              <w:rPr>
                <w:sz w:val="20"/>
              </w:rPr>
            </w:pPr>
            <w:r w:rsidRPr="007004BB">
              <w:rPr>
                <w:sz w:val="20"/>
              </w:rPr>
              <w:t>11</w:t>
            </w:r>
          </w:p>
        </w:tc>
        <w:tc>
          <w:tcPr>
            <w:tcW w:w="710" w:type="dxa"/>
            <w:tcBorders>
              <w:bottom w:val="nil"/>
            </w:tcBorders>
          </w:tcPr>
          <w:p w14:paraId="3A2764C1" w14:textId="5ED1E10F" w:rsidR="002038C0" w:rsidRPr="007004BB" w:rsidRDefault="002038C0" w:rsidP="002038C0">
            <w:pPr>
              <w:jc w:val="center"/>
              <w:rPr>
                <w:sz w:val="20"/>
              </w:rPr>
            </w:pPr>
            <w:r w:rsidRPr="007004BB">
              <w:rPr>
                <w:sz w:val="20"/>
              </w:rPr>
              <w:t>62.5</w:t>
            </w:r>
          </w:p>
        </w:tc>
      </w:tr>
      <w:tr w:rsidR="002038C0" w:rsidRPr="007004BB" w14:paraId="00F147A6" w14:textId="77777777" w:rsidTr="00896858">
        <w:trPr>
          <w:cantSplit/>
          <w:trHeight w:val="79"/>
          <w:jc w:val="center"/>
        </w:trPr>
        <w:tc>
          <w:tcPr>
            <w:tcW w:w="1134" w:type="dxa"/>
            <w:tcBorders>
              <w:bottom w:val="nil"/>
            </w:tcBorders>
          </w:tcPr>
          <w:p w14:paraId="38AB49D4" w14:textId="774F6B94" w:rsidR="002038C0" w:rsidRPr="007004BB" w:rsidRDefault="002038C0" w:rsidP="002038C0">
            <w:pPr>
              <w:pStyle w:val="Paragraph"/>
              <w:ind w:firstLine="0"/>
              <w:jc w:val="center"/>
            </w:pPr>
            <w:r w:rsidRPr="007004BB">
              <w:t>P7</w:t>
            </w:r>
          </w:p>
        </w:tc>
        <w:tc>
          <w:tcPr>
            <w:tcW w:w="614" w:type="dxa"/>
            <w:tcBorders>
              <w:bottom w:val="nil"/>
            </w:tcBorders>
          </w:tcPr>
          <w:p w14:paraId="1E3C09DB" w14:textId="3CDF0D1E" w:rsidR="002038C0" w:rsidRPr="007004BB" w:rsidRDefault="002038C0" w:rsidP="002038C0">
            <w:pPr>
              <w:jc w:val="center"/>
              <w:rPr>
                <w:sz w:val="20"/>
              </w:rPr>
            </w:pPr>
            <w:r w:rsidRPr="007004BB">
              <w:rPr>
                <w:sz w:val="20"/>
              </w:rPr>
              <w:t>4</w:t>
            </w:r>
          </w:p>
        </w:tc>
        <w:tc>
          <w:tcPr>
            <w:tcW w:w="614" w:type="dxa"/>
            <w:tcBorders>
              <w:bottom w:val="nil"/>
            </w:tcBorders>
          </w:tcPr>
          <w:p w14:paraId="0052E71C" w14:textId="54071795" w:rsidR="002038C0" w:rsidRPr="007004BB" w:rsidRDefault="002038C0" w:rsidP="002038C0">
            <w:pPr>
              <w:jc w:val="center"/>
              <w:rPr>
                <w:sz w:val="20"/>
              </w:rPr>
            </w:pPr>
            <w:r w:rsidRPr="007004BB">
              <w:rPr>
                <w:sz w:val="20"/>
              </w:rPr>
              <w:t>2</w:t>
            </w:r>
          </w:p>
        </w:tc>
        <w:tc>
          <w:tcPr>
            <w:tcW w:w="614" w:type="dxa"/>
            <w:tcBorders>
              <w:bottom w:val="nil"/>
            </w:tcBorders>
          </w:tcPr>
          <w:p w14:paraId="0778DAC4" w14:textId="2F20873F" w:rsidR="002038C0" w:rsidRPr="007004BB" w:rsidRDefault="002038C0" w:rsidP="002038C0">
            <w:pPr>
              <w:jc w:val="center"/>
              <w:rPr>
                <w:sz w:val="20"/>
              </w:rPr>
            </w:pPr>
            <w:r w:rsidRPr="007004BB">
              <w:rPr>
                <w:sz w:val="20"/>
              </w:rPr>
              <w:t>4</w:t>
            </w:r>
          </w:p>
        </w:tc>
        <w:tc>
          <w:tcPr>
            <w:tcW w:w="615" w:type="dxa"/>
            <w:tcBorders>
              <w:bottom w:val="nil"/>
            </w:tcBorders>
          </w:tcPr>
          <w:p w14:paraId="426D5085" w14:textId="0DF146BE" w:rsidR="002038C0" w:rsidRPr="007004BB" w:rsidRDefault="002038C0" w:rsidP="002038C0">
            <w:pPr>
              <w:jc w:val="center"/>
              <w:rPr>
                <w:sz w:val="20"/>
              </w:rPr>
            </w:pPr>
            <w:r w:rsidRPr="007004BB">
              <w:rPr>
                <w:sz w:val="20"/>
              </w:rPr>
              <w:t>3</w:t>
            </w:r>
          </w:p>
        </w:tc>
        <w:tc>
          <w:tcPr>
            <w:tcW w:w="614" w:type="dxa"/>
            <w:tcBorders>
              <w:bottom w:val="nil"/>
            </w:tcBorders>
          </w:tcPr>
          <w:p w14:paraId="76B6D2D3" w14:textId="7C33AC1B" w:rsidR="002038C0" w:rsidRPr="007004BB" w:rsidRDefault="002038C0" w:rsidP="002038C0">
            <w:pPr>
              <w:jc w:val="center"/>
              <w:rPr>
                <w:sz w:val="20"/>
              </w:rPr>
            </w:pPr>
            <w:r w:rsidRPr="007004BB">
              <w:rPr>
                <w:sz w:val="20"/>
              </w:rPr>
              <w:t>4</w:t>
            </w:r>
          </w:p>
        </w:tc>
        <w:tc>
          <w:tcPr>
            <w:tcW w:w="614" w:type="dxa"/>
            <w:tcBorders>
              <w:bottom w:val="nil"/>
            </w:tcBorders>
          </w:tcPr>
          <w:p w14:paraId="5EC2D55F" w14:textId="655E73C7" w:rsidR="002038C0" w:rsidRPr="007004BB" w:rsidRDefault="002038C0" w:rsidP="002038C0">
            <w:pPr>
              <w:jc w:val="center"/>
              <w:rPr>
                <w:sz w:val="20"/>
              </w:rPr>
            </w:pPr>
            <w:r w:rsidRPr="007004BB">
              <w:rPr>
                <w:sz w:val="20"/>
              </w:rPr>
              <w:t>2</w:t>
            </w:r>
          </w:p>
        </w:tc>
        <w:tc>
          <w:tcPr>
            <w:tcW w:w="614" w:type="dxa"/>
            <w:tcBorders>
              <w:bottom w:val="nil"/>
            </w:tcBorders>
          </w:tcPr>
          <w:p w14:paraId="73808CED" w14:textId="738C8FC0" w:rsidR="002038C0" w:rsidRPr="007004BB" w:rsidRDefault="002038C0" w:rsidP="002038C0">
            <w:pPr>
              <w:jc w:val="center"/>
              <w:rPr>
                <w:sz w:val="20"/>
              </w:rPr>
            </w:pPr>
            <w:r w:rsidRPr="007004BB">
              <w:rPr>
                <w:sz w:val="20"/>
              </w:rPr>
              <w:t>4</w:t>
            </w:r>
          </w:p>
        </w:tc>
        <w:tc>
          <w:tcPr>
            <w:tcW w:w="615" w:type="dxa"/>
            <w:tcBorders>
              <w:bottom w:val="nil"/>
            </w:tcBorders>
          </w:tcPr>
          <w:p w14:paraId="25AB6420" w14:textId="7273BF9E" w:rsidR="002038C0" w:rsidRPr="007004BB" w:rsidRDefault="002038C0" w:rsidP="002038C0">
            <w:pPr>
              <w:jc w:val="center"/>
              <w:rPr>
                <w:sz w:val="20"/>
              </w:rPr>
            </w:pPr>
            <w:r w:rsidRPr="007004BB">
              <w:rPr>
                <w:sz w:val="20"/>
              </w:rPr>
              <w:t>3</w:t>
            </w:r>
          </w:p>
        </w:tc>
        <w:tc>
          <w:tcPr>
            <w:tcW w:w="614" w:type="dxa"/>
            <w:tcBorders>
              <w:bottom w:val="nil"/>
            </w:tcBorders>
          </w:tcPr>
          <w:p w14:paraId="3B2CD50D" w14:textId="5D8B0ECD" w:rsidR="002038C0" w:rsidRPr="007004BB" w:rsidRDefault="002038C0" w:rsidP="002038C0">
            <w:pPr>
              <w:jc w:val="center"/>
              <w:rPr>
                <w:sz w:val="20"/>
              </w:rPr>
            </w:pPr>
            <w:r w:rsidRPr="007004BB">
              <w:rPr>
                <w:sz w:val="20"/>
              </w:rPr>
              <w:t>4</w:t>
            </w:r>
          </w:p>
        </w:tc>
        <w:tc>
          <w:tcPr>
            <w:tcW w:w="614" w:type="dxa"/>
            <w:tcBorders>
              <w:bottom w:val="nil"/>
            </w:tcBorders>
          </w:tcPr>
          <w:p w14:paraId="41F61AC1" w14:textId="3AC3B8CC" w:rsidR="002038C0" w:rsidRPr="007004BB" w:rsidRDefault="002038C0" w:rsidP="002038C0">
            <w:pPr>
              <w:jc w:val="center"/>
              <w:rPr>
                <w:sz w:val="20"/>
              </w:rPr>
            </w:pPr>
            <w:r w:rsidRPr="007004BB">
              <w:rPr>
                <w:sz w:val="20"/>
              </w:rPr>
              <w:t>2</w:t>
            </w:r>
          </w:p>
        </w:tc>
        <w:tc>
          <w:tcPr>
            <w:tcW w:w="614" w:type="dxa"/>
            <w:tcBorders>
              <w:bottom w:val="nil"/>
            </w:tcBorders>
          </w:tcPr>
          <w:p w14:paraId="196D3F73" w14:textId="01953A49" w:rsidR="002038C0" w:rsidRPr="007004BB" w:rsidRDefault="002038C0" w:rsidP="002038C0">
            <w:pPr>
              <w:jc w:val="center"/>
              <w:rPr>
                <w:sz w:val="20"/>
              </w:rPr>
            </w:pPr>
            <w:r w:rsidRPr="007004BB">
              <w:rPr>
                <w:sz w:val="20"/>
              </w:rPr>
              <w:t>15</w:t>
            </w:r>
          </w:p>
        </w:tc>
        <w:tc>
          <w:tcPr>
            <w:tcW w:w="615" w:type="dxa"/>
            <w:tcBorders>
              <w:bottom w:val="nil"/>
            </w:tcBorders>
          </w:tcPr>
          <w:p w14:paraId="0F27D062" w14:textId="54E9C3A2" w:rsidR="002038C0" w:rsidRPr="007004BB" w:rsidRDefault="002038C0" w:rsidP="002038C0">
            <w:pPr>
              <w:jc w:val="center"/>
              <w:rPr>
                <w:sz w:val="20"/>
              </w:rPr>
            </w:pPr>
            <w:r w:rsidRPr="007004BB">
              <w:rPr>
                <w:sz w:val="20"/>
              </w:rPr>
              <w:t>13</w:t>
            </w:r>
          </w:p>
        </w:tc>
        <w:tc>
          <w:tcPr>
            <w:tcW w:w="710" w:type="dxa"/>
            <w:tcBorders>
              <w:bottom w:val="nil"/>
            </w:tcBorders>
          </w:tcPr>
          <w:p w14:paraId="0571FC86" w14:textId="2702F1C6" w:rsidR="002038C0" w:rsidRPr="007004BB" w:rsidRDefault="002038C0" w:rsidP="002038C0">
            <w:pPr>
              <w:jc w:val="center"/>
              <w:rPr>
                <w:sz w:val="20"/>
              </w:rPr>
            </w:pPr>
            <w:r w:rsidRPr="007004BB">
              <w:rPr>
                <w:sz w:val="20"/>
              </w:rPr>
              <w:t>70.0</w:t>
            </w:r>
          </w:p>
        </w:tc>
      </w:tr>
      <w:tr w:rsidR="002038C0" w:rsidRPr="007004BB" w14:paraId="524FA7E4" w14:textId="77777777" w:rsidTr="00896858">
        <w:trPr>
          <w:cantSplit/>
          <w:trHeight w:val="79"/>
          <w:jc w:val="center"/>
        </w:trPr>
        <w:tc>
          <w:tcPr>
            <w:tcW w:w="1134" w:type="dxa"/>
            <w:tcBorders>
              <w:bottom w:val="nil"/>
            </w:tcBorders>
          </w:tcPr>
          <w:p w14:paraId="435649CD" w14:textId="6412D2B2" w:rsidR="002038C0" w:rsidRPr="007004BB" w:rsidRDefault="002038C0" w:rsidP="002038C0">
            <w:pPr>
              <w:pStyle w:val="Paragraph"/>
              <w:ind w:firstLine="0"/>
              <w:jc w:val="center"/>
            </w:pPr>
            <w:r w:rsidRPr="007004BB">
              <w:t>P8</w:t>
            </w:r>
          </w:p>
        </w:tc>
        <w:tc>
          <w:tcPr>
            <w:tcW w:w="614" w:type="dxa"/>
            <w:tcBorders>
              <w:bottom w:val="nil"/>
            </w:tcBorders>
          </w:tcPr>
          <w:p w14:paraId="605A148A" w14:textId="4129E34F" w:rsidR="002038C0" w:rsidRPr="007004BB" w:rsidRDefault="002038C0" w:rsidP="002038C0">
            <w:pPr>
              <w:jc w:val="center"/>
              <w:rPr>
                <w:sz w:val="20"/>
              </w:rPr>
            </w:pPr>
            <w:r w:rsidRPr="007004BB">
              <w:rPr>
                <w:sz w:val="20"/>
              </w:rPr>
              <w:t>5</w:t>
            </w:r>
          </w:p>
        </w:tc>
        <w:tc>
          <w:tcPr>
            <w:tcW w:w="614" w:type="dxa"/>
            <w:tcBorders>
              <w:bottom w:val="nil"/>
            </w:tcBorders>
          </w:tcPr>
          <w:p w14:paraId="7AD2D9FB" w14:textId="7F023612" w:rsidR="002038C0" w:rsidRPr="007004BB" w:rsidRDefault="002038C0" w:rsidP="002038C0">
            <w:pPr>
              <w:jc w:val="center"/>
              <w:rPr>
                <w:sz w:val="20"/>
              </w:rPr>
            </w:pPr>
            <w:r w:rsidRPr="007004BB">
              <w:rPr>
                <w:sz w:val="20"/>
              </w:rPr>
              <w:t>2</w:t>
            </w:r>
          </w:p>
        </w:tc>
        <w:tc>
          <w:tcPr>
            <w:tcW w:w="614" w:type="dxa"/>
            <w:tcBorders>
              <w:bottom w:val="nil"/>
            </w:tcBorders>
          </w:tcPr>
          <w:p w14:paraId="060168F3" w14:textId="12E151B8" w:rsidR="002038C0" w:rsidRPr="007004BB" w:rsidRDefault="002038C0" w:rsidP="002038C0">
            <w:pPr>
              <w:jc w:val="center"/>
              <w:rPr>
                <w:sz w:val="20"/>
              </w:rPr>
            </w:pPr>
            <w:r w:rsidRPr="007004BB">
              <w:rPr>
                <w:sz w:val="20"/>
              </w:rPr>
              <w:t>4</w:t>
            </w:r>
          </w:p>
        </w:tc>
        <w:tc>
          <w:tcPr>
            <w:tcW w:w="615" w:type="dxa"/>
            <w:tcBorders>
              <w:bottom w:val="nil"/>
            </w:tcBorders>
          </w:tcPr>
          <w:p w14:paraId="7F23E201" w14:textId="6908B903" w:rsidR="002038C0" w:rsidRPr="007004BB" w:rsidRDefault="002038C0" w:rsidP="002038C0">
            <w:pPr>
              <w:jc w:val="center"/>
              <w:rPr>
                <w:sz w:val="20"/>
              </w:rPr>
            </w:pPr>
            <w:r w:rsidRPr="007004BB">
              <w:rPr>
                <w:sz w:val="20"/>
              </w:rPr>
              <w:t>3</w:t>
            </w:r>
          </w:p>
        </w:tc>
        <w:tc>
          <w:tcPr>
            <w:tcW w:w="614" w:type="dxa"/>
            <w:tcBorders>
              <w:bottom w:val="nil"/>
            </w:tcBorders>
          </w:tcPr>
          <w:p w14:paraId="1EA23541" w14:textId="0EAE98A3" w:rsidR="002038C0" w:rsidRPr="007004BB" w:rsidRDefault="002038C0" w:rsidP="002038C0">
            <w:pPr>
              <w:jc w:val="center"/>
              <w:rPr>
                <w:sz w:val="20"/>
              </w:rPr>
            </w:pPr>
            <w:r w:rsidRPr="007004BB">
              <w:rPr>
                <w:sz w:val="20"/>
              </w:rPr>
              <w:t>4</w:t>
            </w:r>
          </w:p>
        </w:tc>
        <w:tc>
          <w:tcPr>
            <w:tcW w:w="614" w:type="dxa"/>
            <w:tcBorders>
              <w:bottom w:val="nil"/>
            </w:tcBorders>
          </w:tcPr>
          <w:p w14:paraId="4FE1BFE0" w14:textId="5B2251F2" w:rsidR="002038C0" w:rsidRPr="007004BB" w:rsidRDefault="002038C0" w:rsidP="002038C0">
            <w:pPr>
              <w:jc w:val="center"/>
              <w:rPr>
                <w:sz w:val="20"/>
              </w:rPr>
            </w:pPr>
            <w:r w:rsidRPr="007004BB">
              <w:rPr>
                <w:sz w:val="20"/>
              </w:rPr>
              <w:t>2</w:t>
            </w:r>
          </w:p>
        </w:tc>
        <w:tc>
          <w:tcPr>
            <w:tcW w:w="614" w:type="dxa"/>
            <w:tcBorders>
              <w:bottom w:val="nil"/>
            </w:tcBorders>
          </w:tcPr>
          <w:p w14:paraId="228AD63C" w14:textId="4EAE9B9D" w:rsidR="002038C0" w:rsidRPr="007004BB" w:rsidRDefault="002038C0" w:rsidP="002038C0">
            <w:pPr>
              <w:jc w:val="center"/>
              <w:rPr>
                <w:sz w:val="20"/>
              </w:rPr>
            </w:pPr>
            <w:r w:rsidRPr="007004BB">
              <w:rPr>
                <w:sz w:val="20"/>
              </w:rPr>
              <w:t>4</w:t>
            </w:r>
          </w:p>
        </w:tc>
        <w:tc>
          <w:tcPr>
            <w:tcW w:w="615" w:type="dxa"/>
            <w:tcBorders>
              <w:bottom w:val="nil"/>
            </w:tcBorders>
          </w:tcPr>
          <w:p w14:paraId="434977D1" w14:textId="1B94A2B0" w:rsidR="002038C0" w:rsidRPr="007004BB" w:rsidRDefault="002038C0" w:rsidP="002038C0">
            <w:pPr>
              <w:jc w:val="center"/>
              <w:rPr>
                <w:sz w:val="20"/>
              </w:rPr>
            </w:pPr>
            <w:r w:rsidRPr="007004BB">
              <w:rPr>
                <w:sz w:val="20"/>
              </w:rPr>
              <w:t>2</w:t>
            </w:r>
          </w:p>
        </w:tc>
        <w:tc>
          <w:tcPr>
            <w:tcW w:w="614" w:type="dxa"/>
            <w:tcBorders>
              <w:bottom w:val="nil"/>
            </w:tcBorders>
          </w:tcPr>
          <w:p w14:paraId="7486535B" w14:textId="30320CCF" w:rsidR="002038C0" w:rsidRPr="007004BB" w:rsidRDefault="002038C0" w:rsidP="002038C0">
            <w:pPr>
              <w:jc w:val="center"/>
              <w:rPr>
                <w:sz w:val="20"/>
              </w:rPr>
            </w:pPr>
            <w:r w:rsidRPr="007004BB">
              <w:rPr>
                <w:sz w:val="20"/>
              </w:rPr>
              <w:t>4</w:t>
            </w:r>
          </w:p>
        </w:tc>
        <w:tc>
          <w:tcPr>
            <w:tcW w:w="614" w:type="dxa"/>
            <w:tcBorders>
              <w:bottom w:val="nil"/>
            </w:tcBorders>
          </w:tcPr>
          <w:p w14:paraId="6038C05E" w14:textId="0B2236FF" w:rsidR="002038C0" w:rsidRPr="007004BB" w:rsidRDefault="002038C0" w:rsidP="002038C0">
            <w:pPr>
              <w:jc w:val="center"/>
              <w:rPr>
                <w:sz w:val="20"/>
              </w:rPr>
            </w:pPr>
            <w:r w:rsidRPr="007004BB">
              <w:rPr>
                <w:sz w:val="20"/>
              </w:rPr>
              <w:t>2</w:t>
            </w:r>
          </w:p>
        </w:tc>
        <w:tc>
          <w:tcPr>
            <w:tcW w:w="614" w:type="dxa"/>
            <w:tcBorders>
              <w:bottom w:val="nil"/>
            </w:tcBorders>
          </w:tcPr>
          <w:p w14:paraId="7C38CF27" w14:textId="3AA4874A" w:rsidR="002038C0" w:rsidRPr="007004BB" w:rsidRDefault="002038C0" w:rsidP="002038C0">
            <w:pPr>
              <w:jc w:val="center"/>
              <w:rPr>
                <w:sz w:val="20"/>
              </w:rPr>
            </w:pPr>
            <w:r w:rsidRPr="007004BB">
              <w:rPr>
                <w:sz w:val="20"/>
              </w:rPr>
              <w:t>16</w:t>
            </w:r>
          </w:p>
        </w:tc>
        <w:tc>
          <w:tcPr>
            <w:tcW w:w="615" w:type="dxa"/>
            <w:tcBorders>
              <w:bottom w:val="nil"/>
            </w:tcBorders>
          </w:tcPr>
          <w:p w14:paraId="2A7018C9" w14:textId="54E6F3A1" w:rsidR="002038C0" w:rsidRPr="007004BB" w:rsidRDefault="002038C0" w:rsidP="002038C0">
            <w:pPr>
              <w:jc w:val="center"/>
              <w:rPr>
                <w:sz w:val="20"/>
              </w:rPr>
            </w:pPr>
            <w:r w:rsidRPr="007004BB">
              <w:rPr>
                <w:sz w:val="20"/>
              </w:rPr>
              <w:t>14</w:t>
            </w:r>
          </w:p>
        </w:tc>
        <w:tc>
          <w:tcPr>
            <w:tcW w:w="710" w:type="dxa"/>
            <w:tcBorders>
              <w:bottom w:val="nil"/>
            </w:tcBorders>
          </w:tcPr>
          <w:p w14:paraId="29739609" w14:textId="3B1D47D9" w:rsidR="002038C0" w:rsidRPr="007004BB" w:rsidRDefault="002038C0" w:rsidP="002038C0">
            <w:pPr>
              <w:jc w:val="center"/>
              <w:rPr>
                <w:sz w:val="20"/>
              </w:rPr>
            </w:pPr>
            <w:r w:rsidRPr="007004BB">
              <w:rPr>
                <w:sz w:val="20"/>
              </w:rPr>
              <w:t>75.0</w:t>
            </w:r>
          </w:p>
        </w:tc>
      </w:tr>
      <w:tr w:rsidR="00BB06C9" w:rsidRPr="007004BB" w14:paraId="6D6B2F39" w14:textId="77777777" w:rsidTr="00896858">
        <w:trPr>
          <w:cantSplit/>
          <w:trHeight w:val="79"/>
          <w:jc w:val="center"/>
        </w:trPr>
        <w:tc>
          <w:tcPr>
            <w:tcW w:w="8505" w:type="dxa"/>
            <w:gridSpan w:val="13"/>
            <w:tcBorders>
              <w:bottom w:val="single" w:sz="4" w:space="0" w:color="auto"/>
            </w:tcBorders>
          </w:tcPr>
          <w:p w14:paraId="0F654201" w14:textId="2EAEA2A5" w:rsidR="00BB06C9" w:rsidRPr="007004BB" w:rsidRDefault="00BB06C9" w:rsidP="00612D59">
            <w:pPr>
              <w:jc w:val="center"/>
              <w:rPr>
                <w:sz w:val="20"/>
              </w:rPr>
            </w:pPr>
            <w:r w:rsidRPr="007004BB">
              <w:rPr>
                <w:sz w:val="20"/>
              </w:rPr>
              <w:t>Mean</w:t>
            </w:r>
          </w:p>
        </w:tc>
        <w:tc>
          <w:tcPr>
            <w:tcW w:w="710" w:type="dxa"/>
            <w:tcBorders>
              <w:bottom w:val="single" w:sz="4" w:space="0" w:color="auto"/>
            </w:tcBorders>
          </w:tcPr>
          <w:p w14:paraId="3AA1D4BD" w14:textId="0E2AB47B" w:rsidR="00BB06C9" w:rsidRPr="007004BB" w:rsidRDefault="002038C0" w:rsidP="00612D59">
            <w:pPr>
              <w:jc w:val="center"/>
              <w:rPr>
                <w:b/>
                <w:bCs/>
                <w:sz w:val="20"/>
              </w:rPr>
            </w:pPr>
            <w:r w:rsidRPr="007004BB">
              <w:rPr>
                <w:b/>
                <w:bCs/>
                <w:sz w:val="20"/>
              </w:rPr>
              <w:t>71.0</w:t>
            </w:r>
          </w:p>
        </w:tc>
      </w:tr>
    </w:tbl>
    <w:p w14:paraId="2B308A0E" w14:textId="4420CEB6" w:rsidR="006467BD" w:rsidRPr="007004BB" w:rsidRDefault="00E3395B" w:rsidP="00A44D00">
      <w:pPr>
        <w:pStyle w:val="Paragraph"/>
        <w:ind w:firstLine="0"/>
        <w:rPr>
          <w:i/>
          <w:iCs/>
          <w:color w:val="000000"/>
          <w:lang w:val="en-GB" w:eastAsia="en-GB"/>
        </w:rPr>
      </w:pPr>
      <w:r w:rsidRPr="007004BB">
        <w:rPr>
          <w:i/>
          <w:iCs/>
          <w:lang w:eastAsia="en-GB"/>
        </w:rPr>
        <w:t>Note: T1–T10 represent the 10 items in the System Usability Scale (SUS) questionnaire. Each item is rated on a 5-point Likert scale. SUS scores are computed using the standard method</w:t>
      </w:r>
      <w:r w:rsidRPr="007004BB">
        <w:rPr>
          <w:i/>
          <w:iCs/>
          <w:lang w:val="en-GB" w:eastAsia="en-GB"/>
        </w:rPr>
        <w:t xml:space="preserve"> </w:t>
      </w:r>
      <w:sdt>
        <w:sdtPr>
          <w:rPr>
            <w:i/>
            <w:iCs/>
            <w:color w:val="000000"/>
            <w:lang w:val="en-GB" w:eastAsia="en-GB"/>
          </w:rPr>
          <w:tag w:val="MENDELEY_CITATION_v3_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"/>
          <w:id w:val="-2039118664"/>
          <w:placeholder>
            <w:docPart w:val="DefaultPlaceholder_-1854013440"/>
          </w:placeholder>
        </w:sdtPr>
        <w:sdtContent>
          <w:r w:rsidR="009D64DB" w:rsidRPr="007004BB">
            <w:rPr>
              <w:i/>
              <w:iCs/>
              <w:color w:val="000000"/>
              <w:lang w:val="en-GB" w:eastAsia="en-GB"/>
            </w:rPr>
            <w:t>[17]</w:t>
          </w:r>
        </w:sdtContent>
      </w:sdt>
      <w:r w:rsidR="00570AD4" w:rsidRPr="007004BB">
        <w:rPr>
          <w:i/>
          <w:iCs/>
          <w:color w:val="000000"/>
          <w:lang w:val="en-GB" w:eastAsia="en-GB"/>
        </w:rPr>
        <w:t>:</w:t>
      </w:r>
    </w:p>
    <w:p w14:paraId="3037C1F7" w14:textId="77777777" w:rsidR="00A44D00" w:rsidRPr="007004BB" w:rsidRDefault="00A44D00" w:rsidP="00A44D00">
      <w:pPr>
        <w:pStyle w:val="Paragraph"/>
        <w:ind w:firstLine="0"/>
        <w:rPr>
          <w:i/>
          <w:iCs/>
          <w:color w:val="000000"/>
          <w:lang w:val="en-GB" w:eastAsia="en-GB"/>
        </w:rPr>
      </w:pPr>
    </w:p>
    <w:p w14:paraId="0083765B" w14:textId="5F3F3F71" w:rsidR="00570AD4" w:rsidRPr="007004BB" w:rsidRDefault="00570AD4" w:rsidP="00E3395B">
      <w:pPr>
        <w:pStyle w:val="Paragraph"/>
        <w:jc w:val="left"/>
        <w:rPr>
          <w:i/>
          <w:iCs/>
          <w:color w:val="000000"/>
          <w:lang w:val="en-GB" w:eastAsia="en-GB"/>
        </w:rPr>
      </w:pPr>
      <w:r w:rsidRPr="007004BB">
        <w:rPr>
          <w:i/>
          <w:iCs/>
          <w:color w:val="000000"/>
          <w:lang w:val="en-GB" w:eastAsia="en-GB"/>
        </w:rPr>
        <w:t>X = (Sum of points for all the odd-numbered questions) – 5</w:t>
      </w:r>
    </w:p>
    <w:p w14:paraId="62700FD6" w14:textId="3CA46A67" w:rsidR="00570AD4" w:rsidRPr="007004BB" w:rsidRDefault="00570AD4" w:rsidP="00E3395B">
      <w:pPr>
        <w:pStyle w:val="Paragraph"/>
        <w:jc w:val="left"/>
        <w:rPr>
          <w:i/>
          <w:iCs/>
          <w:color w:val="000000"/>
          <w:lang w:val="en-GB" w:eastAsia="en-GB"/>
        </w:rPr>
      </w:pPr>
      <w:r w:rsidRPr="007004BB">
        <w:rPr>
          <w:i/>
          <w:iCs/>
          <w:color w:val="000000"/>
          <w:lang w:val="en-GB" w:eastAsia="en-GB"/>
        </w:rPr>
        <w:t xml:space="preserve">Y = 25 – </w:t>
      </w:r>
      <w:r w:rsidR="006067D9" w:rsidRPr="007004BB">
        <w:rPr>
          <w:i/>
          <w:iCs/>
          <w:color w:val="000000"/>
          <w:lang w:val="en-GB" w:eastAsia="en-GB"/>
        </w:rPr>
        <w:t>(S</w:t>
      </w:r>
      <w:r w:rsidRPr="007004BB">
        <w:rPr>
          <w:i/>
          <w:iCs/>
          <w:color w:val="000000"/>
          <w:lang w:val="en-GB" w:eastAsia="en-GB"/>
        </w:rPr>
        <w:t xml:space="preserve">um of points for </w:t>
      </w:r>
      <w:r w:rsidR="00442AB6" w:rsidRPr="007004BB">
        <w:rPr>
          <w:i/>
          <w:iCs/>
          <w:color w:val="000000"/>
          <w:lang w:val="en-GB" w:eastAsia="en-GB"/>
        </w:rPr>
        <w:t>even-numbered</w:t>
      </w:r>
      <w:r w:rsidRPr="007004BB">
        <w:rPr>
          <w:i/>
          <w:iCs/>
          <w:color w:val="000000"/>
          <w:lang w:val="en-GB" w:eastAsia="en-GB"/>
        </w:rPr>
        <w:t xml:space="preserve"> questions)</w:t>
      </w:r>
    </w:p>
    <w:p w14:paraId="7ECC401C" w14:textId="680324BB" w:rsidR="00885671" w:rsidRPr="007004BB" w:rsidRDefault="00570AD4" w:rsidP="00E3395B">
      <w:pPr>
        <w:pStyle w:val="Paragraph"/>
        <w:jc w:val="left"/>
        <w:rPr>
          <w:i/>
          <w:iCs/>
          <w:color w:val="000000"/>
          <w:lang w:val="en-GB" w:eastAsia="en-GB"/>
        </w:rPr>
      </w:pPr>
      <w:r w:rsidRPr="007004BB">
        <w:rPr>
          <w:i/>
          <w:iCs/>
          <w:color w:val="000000"/>
          <w:lang w:val="en-GB" w:eastAsia="en-GB"/>
        </w:rPr>
        <w:t>User</w:t>
      </w:r>
      <w:r w:rsidR="00B4411E" w:rsidRPr="007004BB">
        <w:rPr>
          <w:i/>
          <w:iCs/>
          <w:color w:val="000000"/>
          <w:lang w:val="en-GB" w:eastAsia="en-GB"/>
        </w:rPr>
        <w:t>’</w:t>
      </w:r>
      <w:r w:rsidRPr="007004BB">
        <w:rPr>
          <w:i/>
          <w:iCs/>
          <w:color w:val="000000"/>
          <w:lang w:val="en-GB" w:eastAsia="en-GB"/>
        </w:rPr>
        <w:t xml:space="preserve">s SUS Score </w:t>
      </w:r>
      <w:r w:rsidR="00885671" w:rsidRPr="007004BB">
        <w:rPr>
          <w:i/>
          <w:iCs/>
          <w:color w:val="000000"/>
          <w:lang w:val="en-GB" w:eastAsia="en-GB"/>
        </w:rPr>
        <w:t xml:space="preserve">= </w:t>
      </w:r>
      <w:r w:rsidRPr="007004BB">
        <w:rPr>
          <w:i/>
          <w:iCs/>
          <w:color w:val="000000"/>
          <w:lang w:val="en-GB" w:eastAsia="en-GB"/>
        </w:rPr>
        <w:t>(X+</w:t>
      </w:r>
      <w:r w:rsidR="00557791" w:rsidRPr="007004BB">
        <w:rPr>
          <w:i/>
          <w:iCs/>
          <w:color w:val="000000"/>
          <w:lang w:val="en-GB" w:eastAsia="en-GB"/>
        </w:rPr>
        <w:t>Y) *</w:t>
      </w:r>
      <w:r w:rsidR="00F45853" w:rsidRPr="007004BB">
        <w:rPr>
          <w:i/>
          <w:iCs/>
          <w:color w:val="000000"/>
          <w:lang w:val="en-GB" w:eastAsia="en-GB"/>
        </w:rPr>
        <w:t>2.5</w:t>
      </w:r>
    </w:p>
    <w:p w14:paraId="0C9FACB1" w14:textId="52552F1E" w:rsidR="002B3B0D" w:rsidRPr="007004BB" w:rsidRDefault="002B3B0D" w:rsidP="002B3B0D">
      <w:pPr>
        <w:pStyle w:val="Heading2"/>
      </w:pPr>
      <w:r w:rsidRPr="007004BB">
        <w:t>Ongoing Work: Machine Learning Integration</w:t>
      </w:r>
    </w:p>
    <w:p w14:paraId="6605EE9B" w14:textId="589208C7" w:rsidR="002B3B0D" w:rsidRPr="007004BB" w:rsidRDefault="002B3B0D" w:rsidP="00BF42C1">
      <w:pPr>
        <w:pStyle w:val="Paragraph"/>
        <w:rPr>
          <w:lang w:val="en-GB" w:eastAsia="en-GB"/>
        </w:rPr>
      </w:pPr>
      <w:r w:rsidRPr="007004BB">
        <w:rPr>
          <w:lang w:val="en-GB" w:eastAsia="en-GB"/>
        </w:rPr>
        <w:t xml:space="preserve">To support the prioritization of </w:t>
      </w:r>
      <w:proofErr w:type="spellStart"/>
      <w:r w:rsidRPr="007004BB">
        <w:rPr>
          <w:lang w:val="en-GB" w:eastAsia="en-GB"/>
        </w:rPr>
        <w:t>asnaf</w:t>
      </w:r>
      <w:proofErr w:type="spellEnd"/>
      <w:r w:rsidRPr="007004BB">
        <w:rPr>
          <w:lang w:val="en-GB" w:eastAsia="en-GB"/>
        </w:rPr>
        <w:t xml:space="preserve"> reports, integration of machine learning into Zakat Finder has commenced. A dataset comprising over 1000 applicant records from 2023 to 2024 was provided by Yayasan </w:t>
      </w:r>
      <w:proofErr w:type="spellStart"/>
      <w:r w:rsidRPr="007004BB">
        <w:rPr>
          <w:lang w:val="en-GB" w:eastAsia="en-GB"/>
        </w:rPr>
        <w:t>Universiti</w:t>
      </w:r>
      <w:proofErr w:type="spellEnd"/>
      <w:r w:rsidRPr="007004BB">
        <w:rPr>
          <w:lang w:val="en-GB" w:eastAsia="en-GB"/>
        </w:rPr>
        <w:t xml:space="preserve"> Multimedia (YUM). This dataset contains detailed demographic, academic, and socioeconomic attributes including gender, race, religion, nationality, program of study, academic performance, income-related documentation, individual income of the father, mother, and siblings, as well as the number of dependents in the household.</w:t>
      </w:r>
      <w:r w:rsidR="00BF42C1" w:rsidRPr="007004BB">
        <w:rPr>
          <w:lang w:val="en-GB" w:eastAsia="en-GB"/>
        </w:rPr>
        <w:t xml:space="preserve"> </w:t>
      </w:r>
      <w:r w:rsidRPr="007004BB">
        <w:rPr>
          <w:lang w:val="en-GB" w:eastAsia="en-GB"/>
        </w:rPr>
        <w:t xml:space="preserve">Classification labels for </w:t>
      </w:r>
      <w:proofErr w:type="spellStart"/>
      <w:r w:rsidRPr="007004BB">
        <w:rPr>
          <w:lang w:val="en-GB" w:eastAsia="en-GB"/>
        </w:rPr>
        <w:t>asnaf</w:t>
      </w:r>
      <w:proofErr w:type="spellEnd"/>
      <w:r w:rsidRPr="007004BB">
        <w:rPr>
          <w:lang w:val="en-GB" w:eastAsia="en-GB"/>
        </w:rPr>
        <w:t xml:space="preserve"> eligibility</w:t>
      </w:r>
      <w:r w:rsidR="00B44676" w:rsidRPr="007004BB">
        <w:rPr>
          <w:lang w:val="en-GB" w:eastAsia="en-GB"/>
        </w:rPr>
        <w:t xml:space="preserve"> </w:t>
      </w:r>
      <w:r w:rsidRPr="007004BB">
        <w:rPr>
          <w:lang w:val="en-GB" w:eastAsia="en-GB"/>
        </w:rPr>
        <w:t xml:space="preserve">were derived using YUM’s official </w:t>
      </w:r>
      <w:proofErr w:type="spellStart"/>
      <w:r w:rsidRPr="007004BB">
        <w:rPr>
          <w:i/>
          <w:iCs/>
          <w:lang w:val="en-GB" w:eastAsia="en-GB"/>
        </w:rPr>
        <w:t>Asnaf</w:t>
      </w:r>
      <w:proofErr w:type="spellEnd"/>
      <w:r w:rsidRPr="007004BB">
        <w:rPr>
          <w:i/>
          <w:iCs/>
          <w:lang w:val="en-GB" w:eastAsia="en-GB"/>
        </w:rPr>
        <w:t xml:space="preserve"> Calculator</w:t>
      </w:r>
      <w:r w:rsidRPr="007004BB">
        <w:rPr>
          <w:lang w:val="en-GB" w:eastAsia="en-GB"/>
        </w:rPr>
        <w:t>, a structured decision model that computes financial need based on household income, number of dependents, and other socioeconomic criteria. This calculator served as the basis for supervised learning</w:t>
      </w:r>
      <w:r w:rsidR="00757503" w:rsidRPr="007004BB">
        <w:rPr>
          <w:lang w:val="en-GB" w:eastAsia="en-GB"/>
        </w:rPr>
        <w:t xml:space="preserve">. </w:t>
      </w:r>
      <w:r w:rsidRPr="007004BB">
        <w:rPr>
          <w:lang w:eastAsia="en-GB"/>
        </w:rPr>
        <w:t xml:space="preserve">Once labels are finalized using the official </w:t>
      </w:r>
      <w:proofErr w:type="spellStart"/>
      <w:r w:rsidRPr="007004BB">
        <w:rPr>
          <w:i/>
          <w:iCs/>
          <w:lang w:eastAsia="en-GB"/>
        </w:rPr>
        <w:t>Asnaf</w:t>
      </w:r>
      <w:proofErr w:type="spellEnd"/>
      <w:r w:rsidRPr="007004BB">
        <w:rPr>
          <w:i/>
          <w:iCs/>
          <w:lang w:eastAsia="en-GB"/>
        </w:rPr>
        <w:t xml:space="preserve"> Calculator</w:t>
      </w:r>
      <w:r w:rsidRPr="007004BB">
        <w:rPr>
          <w:lang w:eastAsia="en-GB"/>
        </w:rPr>
        <w:t xml:space="preserve"> and feature selection is completed, model training and evaluation will proceed.</w:t>
      </w:r>
      <w:r w:rsidR="00EB0C50" w:rsidRPr="007004BB">
        <w:rPr>
          <w:lang w:eastAsia="en-GB"/>
        </w:rPr>
        <w:t xml:space="preserve"> Several machine learning algorithms will be trained on the cleaned dataset and compared using standard metrics to select the best performing model. </w:t>
      </w:r>
      <w:r w:rsidRPr="007004BB">
        <w:rPr>
          <w:lang w:eastAsia="en-GB"/>
        </w:rPr>
        <w:t>Metrics such as classification accuracy, confusion matrix, and F1-score will be reported in subsequent phases.</w:t>
      </w:r>
    </w:p>
    <w:p w14:paraId="238F91B4" w14:textId="7971D73B" w:rsidR="00D87E2A" w:rsidRPr="007004BB" w:rsidRDefault="00D87E2A" w:rsidP="00D87E2A">
      <w:pPr>
        <w:pStyle w:val="Heading1"/>
      </w:pPr>
      <w:r w:rsidRPr="007004BB">
        <w:t>CONCLUSION</w:t>
      </w:r>
    </w:p>
    <w:p w14:paraId="39C0C051" w14:textId="220DA4F9" w:rsidR="00442AB6" w:rsidRPr="007004BB" w:rsidRDefault="005D1B44" w:rsidP="00B36E24">
      <w:pPr>
        <w:pStyle w:val="Paragraph"/>
      </w:pPr>
      <w:r w:rsidRPr="007004BB">
        <w:t xml:space="preserve">This paper introduced Zakat Finder, a mobile application aimed at enhancing the </w:t>
      </w:r>
      <w:r w:rsidR="00C262A1" w:rsidRPr="007004BB">
        <w:t>identification and prioritization of zakat beneficiaries through community-driven reporting and the future use of machine learning</w:t>
      </w:r>
      <w:r w:rsidR="00A33BF2" w:rsidRPr="007004BB">
        <w:t>. Th</w:t>
      </w:r>
      <w:r w:rsidR="00F06667" w:rsidRPr="007004BB">
        <w:t xml:space="preserve">e system addresses limitations found in traditional zakat management processes. </w:t>
      </w:r>
      <w:r w:rsidR="00136B24" w:rsidRPr="007004BB">
        <w:t>The system was developed using an agile methodology</w:t>
      </w:r>
      <w:r w:rsidR="004F7493" w:rsidRPr="007004BB">
        <w:t xml:space="preserve"> with </w:t>
      </w:r>
      <w:r w:rsidR="00D16177" w:rsidRPr="007004BB">
        <w:t>the</w:t>
      </w:r>
      <w:r w:rsidR="00E83C33" w:rsidRPr="007004BB">
        <w:t xml:space="preserve"> Scrum framework</w:t>
      </w:r>
      <w:r w:rsidR="00136B24" w:rsidRPr="007004BB">
        <w:t xml:space="preserve">, ensuring iterative feedback and alignment with stakeholder needs and </w:t>
      </w:r>
      <w:r w:rsidR="00136EE4" w:rsidRPr="007004BB">
        <w:t xml:space="preserve">evolving requirements. </w:t>
      </w:r>
      <w:r w:rsidR="00D56EB3" w:rsidRPr="007004BB">
        <w:t xml:space="preserve">A product backlog and user stories were created based on information gathered from several elicitation techniques, such as </w:t>
      </w:r>
      <w:r w:rsidR="00B4411E" w:rsidRPr="007004BB">
        <w:t>document analysis, questionnaire, observation, and interviews with stakeholders. The prototype of the system was developed using Flutter</w:t>
      </w:r>
      <w:r w:rsidR="00577A58" w:rsidRPr="007004BB">
        <w:t>,</w:t>
      </w:r>
      <w:r w:rsidR="00B4411E" w:rsidRPr="007004BB">
        <w:t xml:space="preserve"> </w:t>
      </w:r>
      <w:r w:rsidR="00577A58" w:rsidRPr="007004BB">
        <w:t>with</w:t>
      </w:r>
      <w:r w:rsidR="00B4411E" w:rsidRPr="007004BB">
        <w:t xml:space="preserve"> Firebase as the backend service. Usability testing</w:t>
      </w:r>
      <w:r w:rsidR="00273101" w:rsidRPr="007004BB">
        <w:t xml:space="preserve"> using</w:t>
      </w:r>
      <w:r w:rsidR="00EA74BA" w:rsidRPr="007004BB">
        <w:t xml:space="preserve"> the</w:t>
      </w:r>
      <w:r w:rsidR="00273101" w:rsidRPr="007004BB">
        <w:t xml:space="preserve"> </w:t>
      </w:r>
      <w:r w:rsidR="00EA74BA" w:rsidRPr="007004BB">
        <w:t xml:space="preserve">System Usability Scale (SUS) </w:t>
      </w:r>
      <w:r w:rsidR="00273101" w:rsidRPr="007004BB">
        <w:t>was conducted during sprint reviews, revealing a mean score of 7</w:t>
      </w:r>
      <w:r w:rsidR="004026FD" w:rsidRPr="007004BB">
        <w:t>1.0</w:t>
      </w:r>
      <w:r w:rsidR="00273101" w:rsidRPr="007004BB">
        <w:t xml:space="preserve">. This </w:t>
      </w:r>
      <w:r w:rsidR="0009704E" w:rsidRPr="007004BB">
        <w:t>suggests</w:t>
      </w:r>
      <w:r w:rsidR="00273101" w:rsidRPr="007004BB">
        <w:t xml:space="preserve"> a good usability score and general positive user experience with the system. </w:t>
      </w:r>
    </w:p>
    <w:p w14:paraId="0B9A35EF" w14:textId="0F6102F1" w:rsidR="002D59EF" w:rsidRPr="007004BB" w:rsidRDefault="002D59EF" w:rsidP="00B36E24">
      <w:pPr>
        <w:pStyle w:val="Paragraph"/>
      </w:pPr>
      <w:r w:rsidRPr="007004BB">
        <w:t xml:space="preserve">As part of the ongoing phase of the project, </w:t>
      </w:r>
      <w:r w:rsidR="007F570E" w:rsidRPr="007004BB">
        <w:t xml:space="preserve">work on the machine learning component has begun. Data collection and preprocessing are </w:t>
      </w:r>
      <w:r w:rsidR="00BB0C13" w:rsidRPr="007004BB">
        <w:t>actively</w:t>
      </w:r>
      <w:r w:rsidR="007F570E" w:rsidRPr="007004BB">
        <w:t xml:space="preserve"> being conducted to </w:t>
      </w:r>
      <w:r w:rsidR="00BB0C13" w:rsidRPr="007004BB">
        <w:t xml:space="preserve">construct a reliable training </w:t>
      </w:r>
      <w:r w:rsidR="005B35D0" w:rsidRPr="007004BB">
        <w:t>dataset, which includes data cleaning and feature extraction to ensure the quality and relevance</w:t>
      </w:r>
      <w:r w:rsidR="004026FD" w:rsidRPr="007004BB">
        <w:t xml:space="preserve"> of the</w:t>
      </w:r>
      <w:r w:rsidR="005B35D0" w:rsidRPr="007004BB">
        <w:t xml:space="preserve"> inputs. The next phase will involve training and evaluating various models to determine the most effective approach for prioritizing </w:t>
      </w:r>
      <w:r w:rsidR="00895932" w:rsidRPr="007004BB">
        <w:t xml:space="preserve">reported cases based on predefined scoring criteria. Upon validation, the selected model will be deployed within the system to support automated prioritization of </w:t>
      </w:r>
      <w:proofErr w:type="spellStart"/>
      <w:r w:rsidR="00895932" w:rsidRPr="007004BB">
        <w:t>asnaf</w:t>
      </w:r>
      <w:proofErr w:type="spellEnd"/>
      <w:r w:rsidR="00895932" w:rsidRPr="007004BB">
        <w:t xml:space="preserve"> applications. The outcomes of this extended functionality will be </w:t>
      </w:r>
      <w:r w:rsidR="00442AB6" w:rsidRPr="007004BB">
        <w:t>reported</w:t>
      </w:r>
      <w:r w:rsidR="00895932" w:rsidRPr="007004BB">
        <w:t xml:space="preserve"> as part of the final stage of the research.</w:t>
      </w:r>
    </w:p>
    <w:p w14:paraId="3A1A9059" w14:textId="77777777" w:rsidR="00393DAD" w:rsidRPr="007004BB" w:rsidRDefault="00393DAD" w:rsidP="00393DAD">
      <w:pPr>
        <w:pStyle w:val="Heading1"/>
      </w:pPr>
      <w:r w:rsidRPr="007004BB">
        <w:t>ACKNOWLEDGMENTS</w:t>
      </w:r>
    </w:p>
    <w:p w14:paraId="282073F6" w14:textId="1E515324" w:rsidR="00393DAD" w:rsidRPr="007004BB" w:rsidRDefault="00393DAD" w:rsidP="009727D9">
      <w:pPr>
        <w:pStyle w:val="Paragraph"/>
        <w:ind w:firstLine="288"/>
      </w:pPr>
      <w:r w:rsidRPr="007004BB">
        <w:t xml:space="preserve">This study is funded by the </w:t>
      </w:r>
      <w:proofErr w:type="spellStart"/>
      <w:r w:rsidRPr="007004BB">
        <w:t>Fisabilillah</w:t>
      </w:r>
      <w:proofErr w:type="spellEnd"/>
      <w:r w:rsidRPr="007004BB">
        <w:t xml:space="preserve"> R&amp;D Grant Scheme (FRDGS) </w:t>
      </w:r>
      <w:r w:rsidR="0006082D" w:rsidRPr="007004BB">
        <w:t>(MMUE/240148).</w:t>
      </w:r>
    </w:p>
    <w:p w14:paraId="32171201" w14:textId="77777777" w:rsidR="00393DAD" w:rsidRPr="007004BB" w:rsidRDefault="00393DAD" w:rsidP="00B36E24">
      <w:pPr>
        <w:pStyle w:val="Paragraph"/>
      </w:pPr>
    </w:p>
    <w:p w14:paraId="70E4D1AF" w14:textId="32B6C066" w:rsidR="00B10A24" w:rsidRPr="007004BB" w:rsidRDefault="0016385D" w:rsidP="00BE6FE0">
      <w:pPr>
        <w:pStyle w:val="Heading1"/>
      </w:pPr>
      <w:r w:rsidRPr="007004BB">
        <w:t>References</w:t>
      </w:r>
    </w:p>
    <w:p w14:paraId="5F95FDB4" w14:textId="77777777" w:rsidR="00A9632F" w:rsidRPr="007004BB" w:rsidRDefault="00A9632F" w:rsidP="00A9632F">
      <w:pPr>
        <w:pStyle w:val="Paragraph"/>
      </w:pPr>
    </w:p>
    <w:p w14:paraId="4E5F1415" w14:textId="77777777" w:rsidR="00F102D1" w:rsidRPr="007004BB" w:rsidRDefault="00F102D1" w:rsidP="00267075">
      <w:pPr>
        <w:pStyle w:val="ListParagraph"/>
        <w:numPr>
          <w:ilvl w:val="0"/>
          <w:numId w:val="49"/>
        </w:numPr>
        <w:jc w:val="both"/>
        <w:rPr>
          <w:sz w:val="20"/>
          <w:lang w:val="en-MY"/>
        </w:rPr>
      </w:pPr>
      <w:r w:rsidRPr="007004BB">
        <w:rPr>
          <w:sz w:val="20"/>
        </w:rPr>
        <w:t xml:space="preserve">A. Haddad, and F. El </w:t>
      </w:r>
      <w:proofErr w:type="spellStart"/>
      <w:r w:rsidRPr="007004BB">
        <w:rPr>
          <w:sz w:val="20"/>
        </w:rPr>
        <w:t>Mosaid</w:t>
      </w:r>
      <w:proofErr w:type="spellEnd"/>
      <w:r w:rsidRPr="007004BB">
        <w:rPr>
          <w:sz w:val="20"/>
        </w:rPr>
        <w:t xml:space="preserve">, “The effect of applied zakat on wealth distribution using </w:t>
      </w:r>
      <w:proofErr w:type="gramStart"/>
      <w:r w:rsidRPr="007004BB">
        <w:rPr>
          <w:sz w:val="20"/>
        </w:rPr>
        <w:t>agent based</w:t>
      </w:r>
      <w:proofErr w:type="gramEnd"/>
      <w:r w:rsidRPr="007004BB">
        <w:rPr>
          <w:sz w:val="20"/>
        </w:rPr>
        <w:t xml:space="preserve"> modeling,” Journal of Theoretical and Applied Information Technology </w:t>
      </w:r>
      <w:r w:rsidRPr="007004BB">
        <w:rPr>
          <w:b/>
          <w:bCs/>
          <w:sz w:val="20"/>
        </w:rPr>
        <w:t>102</w:t>
      </w:r>
      <w:r w:rsidRPr="007004BB">
        <w:rPr>
          <w:sz w:val="20"/>
        </w:rPr>
        <w:t>(22), 7979–7988 (2024).</w:t>
      </w:r>
      <w:r w:rsidRPr="007004BB">
        <w:rPr>
          <w:sz w:val="20"/>
          <w:lang w:val="en-MY"/>
        </w:rPr>
        <w:t xml:space="preserve"> </w:t>
      </w:r>
    </w:p>
    <w:p w14:paraId="1E5E3691" w14:textId="651ADBD1" w:rsidR="00484295" w:rsidRPr="007004BB" w:rsidRDefault="00DC7C84" w:rsidP="00267075">
      <w:pPr>
        <w:pStyle w:val="ListParagraph"/>
        <w:numPr>
          <w:ilvl w:val="0"/>
          <w:numId w:val="49"/>
        </w:numPr>
        <w:jc w:val="both"/>
        <w:rPr>
          <w:sz w:val="20"/>
          <w:lang w:val="en-MY"/>
        </w:rPr>
      </w:pPr>
      <w:r w:rsidRPr="007004BB">
        <w:rPr>
          <w:sz w:val="20"/>
        </w:rPr>
        <w:t xml:space="preserve">A-B. Aisyah, M.N. Shifa, E.Y. Salmy, </w:t>
      </w:r>
      <w:r w:rsidR="00484295" w:rsidRPr="007004BB">
        <w:rPr>
          <w:sz w:val="20"/>
        </w:rPr>
        <w:t>“Technological Integration within Zakat Institutions: A Comprehensive Review and Prospective Research Directions,” IJIT </w:t>
      </w:r>
      <w:r w:rsidR="00484295" w:rsidRPr="007004BB">
        <w:rPr>
          <w:b/>
          <w:bCs/>
          <w:sz w:val="20"/>
        </w:rPr>
        <w:t>24</w:t>
      </w:r>
      <w:r w:rsidR="00484295" w:rsidRPr="007004BB">
        <w:rPr>
          <w:sz w:val="20"/>
        </w:rPr>
        <w:t xml:space="preserve">(1), (2023). </w:t>
      </w:r>
    </w:p>
    <w:p w14:paraId="1F76EE25" w14:textId="3BEA1617" w:rsidR="00BC3116" w:rsidRPr="007004BB" w:rsidRDefault="00BC3116" w:rsidP="00267075">
      <w:pPr>
        <w:pStyle w:val="ListParagraph"/>
        <w:numPr>
          <w:ilvl w:val="0"/>
          <w:numId w:val="49"/>
        </w:numPr>
        <w:jc w:val="both"/>
        <w:rPr>
          <w:sz w:val="20"/>
          <w:lang w:val="en-MY"/>
        </w:rPr>
      </w:pPr>
      <w:r w:rsidRPr="007004BB">
        <w:rPr>
          <w:sz w:val="20"/>
        </w:rPr>
        <w:t xml:space="preserve">R. Hadi, Y.S. Shafrani, D.L. </w:t>
      </w:r>
      <w:proofErr w:type="spellStart"/>
      <w:r w:rsidRPr="007004BB">
        <w:rPr>
          <w:sz w:val="20"/>
        </w:rPr>
        <w:t>Hilyatin</w:t>
      </w:r>
      <w:proofErr w:type="spellEnd"/>
      <w:r w:rsidRPr="007004BB">
        <w:rPr>
          <w:sz w:val="20"/>
        </w:rPr>
        <w:t xml:space="preserve">, S. </w:t>
      </w:r>
      <w:proofErr w:type="spellStart"/>
      <w:r w:rsidRPr="007004BB">
        <w:rPr>
          <w:sz w:val="20"/>
        </w:rPr>
        <w:t>Riyadi</w:t>
      </w:r>
      <w:proofErr w:type="spellEnd"/>
      <w:r w:rsidRPr="007004BB">
        <w:rPr>
          <w:sz w:val="20"/>
        </w:rPr>
        <w:t xml:space="preserve">, and B. </w:t>
      </w:r>
      <w:proofErr w:type="spellStart"/>
      <w:r w:rsidRPr="007004BB">
        <w:rPr>
          <w:sz w:val="20"/>
        </w:rPr>
        <w:t>Basrowi</w:t>
      </w:r>
      <w:proofErr w:type="spellEnd"/>
      <w:r w:rsidRPr="007004BB">
        <w:rPr>
          <w:sz w:val="20"/>
        </w:rPr>
        <w:t>, “Digital zakat management, transparency in zakat reporting, and the zakat payroll system toward zakat management accountability and its implications on zakat growth acceleration,” 10.5267/</w:t>
      </w:r>
      <w:proofErr w:type="spellStart"/>
      <w:r w:rsidRPr="007004BB">
        <w:rPr>
          <w:sz w:val="20"/>
        </w:rPr>
        <w:t>j.Ijdns</w:t>
      </w:r>
      <w:proofErr w:type="spellEnd"/>
      <w:r w:rsidRPr="007004BB">
        <w:rPr>
          <w:sz w:val="20"/>
        </w:rPr>
        <w:t> </w:t>
      </w:r>
      <w:r w:rsidRPr="007004BB">
        <w:rPr>
          <w:b/>
          <w:bCs/>
          <w:sz w:val="20"/>
        </w:rPr>
        <w:t>8</w:t>
      </w:r>
      <w:r w:rsidRPr="007004BB">
        <w:rPr>
          <w:sz w:val="20"/>
        </w:rPr>
        <w:t>(1), 597–608 (2024).</w:t>
      </w:r>
      <w:r w:rsidRPr="007004BB">
        <w:rPr>
          <w:sz w:val="20"/>
          <w:lang w:val="en-MY"/>
        </w:rPr>
        <w:t xml:space="preserve"> </w:t>
      </w:r>
    </w:p>
    <w:p w14:paraId="0645D790" w14:textId="77777777" w:rsidR="0086229D" w:rsidRPr="007004BB" w:rsidRDefault="0086229D" w:rsidP="00267075">
      <w:pPr>
        <w:pStyle w:val="ListParagraph"/>
        <w:numPr>
          <w:ilvl w:val="0"/>
          <w:numId w:val="49"/>
        </w:numPr>
        <w:jc w:val="both"/>
        <w:rPr>
          <w:sz w:val="20"/>
          <w:lang w:val="en-MY"/>
        </w:rPr>
      </w:pPr>
      <w:r w:rsidRPr="007004BB">
        <w:rPr>
          <w:sz w:val="20"/>
        </w:rPr>
        <w:t xml:space="preserve">R. Kurniawan, </w:t>
      </w:r>
      <w:proofErr w:type="spellStart"/>
      <w:r w:rsidRPr="007004BB">
        <w:rPr>
          <w:sz w:val="20"/>
        </w:rPr>
        <w:t>Nurkholis</w:t>
      </w:r>
      <w:proofErr w:type="spellEnd"/>
      <w:r w:rsidRPr="007004BB">
        <w:rPr>
          <w:sz w:val="20"/>
        </w:rPr>
        <w:t xml:space="preserve">, M.Z. Ahmad Nazri, F. Lestari, R. </w:t>
      </w:r>
      <w:proofErr w:type="spellStart"/>
      <w:r w:rsidRPr="007004BB">
        <w:rPr>
          <w:sz w:val="20"/>
        </w:rPr>
        <w:t>Salambue</w:t>
      </w:r>
      <w:proofErr w:type="spellEnd"/>
      <w:r w:rsidRPr="007004BB">
        <w:rPr>
          <w:sz w:val="20"/>
        </w:rPr>
        <w:t xml:space="preserve">, and </w:t>
      </w:r>
      <w:proofErr w:type="spellStart"/>
      <w:r w:rsidRPr="007004BB">
        <w:rPr>
          <w:sz w:val="20"/>
        </w:rPr>
        <w:t>Sukamto</w:t>
      </w:r>
      <w:proofErr w:type="spellEnd"/>
      <w:r w:rsidRPr="007004BB">
        <w:rPr>
          <w:sz w:val="20"/>
        </w:rPr>
        <w:t>, “A Web-Based Zakat Recipient Determination System using the Naïve Bayes Algorithm,” in </w:t>
      </w:r>
      <w:r w:rsidRPr="007004BB">
        <w:rPr>
          <w:i/>
          <w:iCs/>
          <w:sz w:val="20"/>
        </w:rPr>
        <w:t>2022 5th International Conference of Computer and Informatics Engineering (IC2IE)</w:t>
      </w:r>
      <w:r w:rsidRPr="007004BB">
        <w:rPr>
          <w:sz w:val="20"/>
        </w:rPr>
        <w:t>, (IEEE, Jakarta, Indonesia, 2022), pp. 337–341.</w:t>
      </w:r>
      <w:r w:rsidRPr="007004BB">
        <w:rPr>
          <w:sz w:val="20"/>
          <w:lang w:val="en-MY"/>
        </w:rPr>
        <w:t xml:space="preserve"> </w:t>
      </w:r>
    </w:p>
    <w:p w14:paraId="7BFDA609" w14:textId="77777777" w:rsidR="0086229D" w:rsidRPr="007004BB" w:rsidRDefault="0086229D" w:rsidP="00267075">
      <w:pPr>
        <w:pStyle w:val="ListParagraph"/>
        <w:numPr>
          <w:ilvl w:val="0"/>
          <w:numId w:val="49"/>
        </w:numPr>
        <w:jc w:val="both"/>
        <w:rPr>
          <w:sz w:val="20"/>
          <w:lang w:val="en-MY"/>
        </w:rPr>
      </w:pPr>
      <w:r w:rsidRPr="007004BB">
        <w:rPr>
          <w:sz w:val="20"/>
        </w:rPr>
        <w:t>M.N.S.B. Johari, “Impact Assessment for Zakat Distribution: The Importance of its Implementation in Zakat Authority in Malaysia,” AZKA International Journal of Zakat &amp; Social Finance, 145–160 (2023).</w:t>
      </w:r>
      <w:r w:rsidRPr="007004BB">
        <w:rPr>
          <w:sz w:val="20"/>
          <w:lang w:val="en-MY"/>
        </w:rPr>
        <w:t xml:space="preserve"> </w:t>
      </w:r>
    </w:p>
    <w:p w14:paraId="3CE670C5" w14:textId="6CDBCFB6" w:rsidR="00790D4D" w:rsidRPr="007004BB" w:rsidRDefault="0086229D" w:rsidP="00267075">
      <w:pPr>
        <w:pStyle w:val="ListParagraph"/>
        <w:numPr>
          <w:ilvl w:val="0"/>
          <w:numId w:val="49"/>
        </w:numPr>
        <w:jc w:val="both"/>
        <w:rPr>
          <w:sz w:val="20"/>
          <w:lang w:val="en-MY"/>
        </w:rPr>
      </w:pPr>
      <w:r w:rsidRPr="007004BB">
        <w:rPr>
          <w:sz w:val="20"/>
        </w:rPr>
        <w:t>A. Younas, M. Hussain, M. Anam, and S.W. Jaffry, “Agent based Model for Zakat Distribution,” in </w:t>
      </w:r>
      <w:r w:rsidRPr="007004BB">
        <w:rPr>
          <w:i/>
          <w:iCs/>
          <w:sz w:val="20"/>
        </w:rPr>
        <w:t>2021 International Conference on Innovative Computing (ICIC)</w:t>
      </w:r>
      <w:r w:rsidRPr="007004BB">
        <w:rPr>
          <w:sz w:val="20"/>
        </w:rPr>
        <w:t>, (IEEE, Lahore, Pakistan, 2021), pp. 1–6</w:t>
      </w:r>
      <w:r w:rsidR="00790D4D" w:rsidRPr="007004BB">
        <w:rPr>
          <w:sz w:val="20"/>
          <w:lang w:val="en-MY"/>
        </w:rPr>
        <w:t>.</w:t>
      </w:r>
    </w:p>
    <w:p w14:paraId="52DC8B9E" w14:textId="77777777" w:rsidR="00E76031" w:rsidRPr="007004BB" w:rsidRDefault="00E76031" w:rsidP="00267075">
      <w:pPr>
        <w:pStyle w:val="ListParagraph"/>
        <w:numPr>
          <w:ilvl w:val="0"/>
          <w:numId w:val="49"/>
        </w:numPr>
        <w:jc w:val="both"/>
        <w:rPr>
          <w:sz w:val="20"/>
          <w:lang w:val="en-MY"/>
        </w:rPr>
      </w:pPr>
      <w:r w:rsidRPr="007004BB">
        <w:rPr>
          <w:sz w:val="20"/>
        </w:rPr>
        <w:t xml:space="preserve">D.A. </w:t>
      </w:r>
      <w:proofErr w:type="spellStart"/>
      <w:r w:rsidRPr="007004BB">
        <w:rPr>
          <w:sz w:val="20"/>
        </w:rPr>
        <w:t>Haryanti</w:t>
      </w:r>
      <w:proofErr w:type="spellEnd"/>
      <w:r w:rsidRPr="007004BB">
        <w:rPr>
          <w:sz w:val="20"/>
        </w:rPr>
        <w:t xml:space="preserve">, F. Andriani, N. </w:t>
      </w:r>
      <w:proofErr w:type="spellStart"/>
      <w:r w:rsidRPr="007004BB">
        <w:rPr>
          <w:sz w:val="20"/>
        </w:rPr>
        <w:t>Nugraha</w:t>
      </w:r>
      <w:proofErr w:type="spellEnd"/>
      <w:r w:rsidRPr="007004BB">
        <w:rPr>
          <w:sz w:val="20"/>
        </w:rPr>
        <w:t xml:space="preserve">, D.P. Lestari, and B. Susanti, “Decision Support System for Selection of Zakat </w:t>
      </w:r>
      <w:proofErr w:type="spellStart"/>
      <w:r w:rsidRPr="007004BB">
        <w:rPr>
          <w:sz w:val="20"/>
        </w:rPr>
        <w:t>Mustahik</w:t>
      </w:r>
      <w:proofErr w:type="spellEnd"/>
      <w:r w:rsidRPr="007004BB">
        <w:rPr>
          <w:sz w:val="20"/>
        </w:rPr>
        <w:t xml:space="preserve"> Using Analytical Network Process Method,” in </w:t>
      </w:r>
      <w:r w:rsidRPr="007004BB">
        <w:rPr>
          <w:i/>
          <w:iCs/>
          <w:sz w:val="20"/>
        </w:rPr>
        <w:t>2022 IEEE 7th International Conference on Information Technology and Digital Applications (ICITDA)</w:t>
      </w:r>
      <w:r w:rsidRPr="007004BB">
        <w:rPr>
          <w:sz w:val="20"/>
        </w:rPr>
        <w:t>, (IEEE, Yogyakarta, Indonesia, 2022), pp. 1–8.</w:t>
      </w:r>
      <w:r w:rsidRPr="007004BB">
        <w:rPr>
          <w:sz w:val="20"/>
          <w:lang w:val="en-MY"/>
        </w:rPr>
        <w:t xml:space="preserve"> </w:t>
      </w:r>
    </w:p>
    <w:p w14:paraId="7056A229" w14:textId="65F11AF8" w:rsidR="008F471F" w:rsidRPr="007004BB" w:rsidRDefault="004E65F3" w:rsidP="00267075">
      <w:pPr>
        <w:pStyle w:val="ListParagraph"/>
        <w:numPr>
          <w:ilvl w:val="0"/>
          <w:numId w:val="49"/>
        </w:numPr>
        <w:jc w:val="both"/>
        <w:rPr>
          <w:sz w:val="20"/>
          <w:lang w:val="en-MY"/>
        </w:rPr>
      </w:pPr>
      <w:r w:rsidRPr="007004BB">
        <w:rPr>
          <w:sz w:val="20"/>
        </w:rPr>
        <w:t xml:space="preserve">Y.M.A. </w:t>
      </w:r>
      <w:proofErr w:type="spellStart"/>
      <w:r w:rsidRPr="007004BB">
        <w:rPr>
          <w:sz w:val="20"/>
        </w:rPr>
        <w:t>Tarshany</w:t>
      </w:r>
      <w:proofErr w:type="spellEnd"/>
      <w:r w:rsidRPr="007004BB">
        <w:rPr>
          <w:sz w:val="20"/>
        </w:rPr>
        <w:t xml:space="preserve">, “The Role of Financial Technology in Determining the Priorities of Distributing Zakat Using Artificial Intelligence to Achieve </w:t>
      </w:r>
      <w:proofErr w:type="spellStart"/>
      <w:r w:rsidRPr="007004BB">
        <w:rPr>
          <w:sz w:val="20"/>
        </w:rPr>
        <w:t>Maqasid</w:t>
      </w:r>
      <w:proofErr w:type="spellEnd"/>
      <w:r w:rsidRPr="007004BB">
        <w:rPr>
          <w:sz w:val="20"/>
        </w:rPr>
        <w:t xml:space="preserve"> Al Sharia,” International Journal of Zakat </w:t>
      </w:r>
      <w:r w:rsidRPr="007004BB">
        <w:rPr>
          <w:b/>
          <w:bCs/>
          <w:sz w:val="20"/>
        </w:rPr>
        <w:t>10</w:t>
      </w:r>
      <w:r w:rsidRPr="007004BB">
        <w:rPr>
          <w:sz w:val="20"/>
        </w:rPr>
        <w:t>(1), 99–106 (2025).</w:t>
      </w:r>
    </w:p>
    <w:p w14:paraId="687C09EF" w14:textId="3D7C9B17" w:rsidR="00E76031" w:rsidRPr="007004BB" w:rsidRDefault="00E76031" w:rsidP="00267075">
      <w:pPr>
        <w:pStyle w:val="ListParagraph"/>
        <w:numPr>
          <w:ilvl w:val="0"/>
          <w:numId w:val="49"/>
        </w:numPr>
        <w:jc w:val="both"/>
        <w:rPr>
          <w:sz w:val="20"/>
          <w:lang w:val="en-MY"/>
        </w:rPr>
      </w:pPr>
      <w:r w:rsidRPr="007004BB">
        <w:rPr>
          <w:sz w:val="20"/>
        </w:rPr>
        <w:t xml:space="preserve">A.C. Omar, N. Aziz, N. Yusof, and M.A. Abd Muin, “User Experience on Augmented Reality Application for Promoting </w:t>
      </w:r>
      <w:proofErr w:type="spellStart"/>
      <w:r w:rsidRPr="007004BB">
        <w:rPr>
          <w:sz w:val="20"/>
        </w:rPr>
        <w:t>Asnaf</w:t>
      </w:r>
      <w:proofErr w:type="spellEnd"/>
      <w:r w:rsidRPr="007004BB">
        <w:rPr>
          <w:sz w:val="20"/>
        </w:rPr>
        <w:t xml:space="preserve"> Care,” in </w:t>
      </w:r>
      <w:r w:rsidRPr="007004BB">
        <w:rPr>
          <w:i/>
          <w:iCs/>
          <w:sz w:val="20"/>
        </w:rPr>
        <w:t>2023 10th International Conference on ICT for Smart Society (ICISS)</w:t>
      </w:r>
      <w:r w:rsidRPr="007004BB">
        <w:rPr>
          <w:sz w:val="20"/>
        </w:rPr>
        <w:t>, (IEEE, Bandung, Indonesia, 2023), pp. 1–6.</w:t>
      </w:r>
      <w:r w:rsidRPr="007004BB">
        <w:rPr>
          <w:sz w:val="20"/>
          <w:lang w:val="en-MY"/>
        </w:rPr>
        <w:t xml:space="preserve"> </w:t>
      </w:r>
    </w:p>
    <w:p w14:paraId="6EACC1FB" w14:textId="77777777" w:rsidR="00E76031" w:rsidRPr="007004BB" w:rsidRDefault="00E76031" w:rsidP="00267075">
      <w:pPr>
        <w:pStyle w:val="ListParagraph"/>
        <w:numPr>
          <w:ilvl w:val="0"/>
          <w:numId w:val="49"/>
        </w:numPr>
        <w:jc w:val="both"/>
        <w:rPr>
          <w:sz w:val="20"/>
          <w:lang w:val="en-MY"/>
        </w:rPr>
      </w:pPr>
      <w:r w:rsidRPr="007004BB">
        <w:rPr>
          <w:sz w:val="20"/>
        </w:rPr>
        <w:t>S.M. Nor, S.E. Yaacob, A.A. Rahman, and H. Zainal, “Digitizing Zakat Distribution in Malaysia: A Case Study on Application Process at Kedah State Zakat Board,” SAMARAH </w:t>
      </w:r>
      <w:r w:rsidRPr="007004BB">
        <w:rPr>
          <w:b/>
          <w:bCs/>
          <w:sz w:val="20"/>
        </w:rPr>
        <w:t>8</w:t>
      </w:r>
      <w:r w:rsidRPr="007004BB">
        <w:rPr>
          <w:sz w:val="20"/>
        </w:rPr>
        <w:t>(3), 1901 (2024).</w:t>
      </w:r>
      <w:r w:rsidRPr="007004BB">
        <w:rPr>
          <w:sz w:val="20"/>
          <w:lang w:val="en-MY"/>
        </w:rPr>
        <w:t xml:space="preserve"> </w:t>
      </w:r>
    </w:p>
    <w:p w14:paraId="06E50A84" w14:textId="048869A9" w:rsidR="00790D4D" w:rsidRPr="007004BB" w:rsidRDefault="009161D8" w:rsidP="009161D8">
      <w:pPr>
        <w:pStyle w:val="ListParagraph"/>
        <w:numPr>
          <w:ilvl w:val="0"/>
          <w:numId w:val="49"/>
        </w:numPr>
        <w:jc w:val="both"/>
        <w:rPr>
          <w:sz w:val="20"/>
          <w:lang w:val="en-MY"/>
        </w:rPr>
      </w:pPr>
      <w:r w:rsidRPr="007004BB">
        <w:rPr>
          <w:sz w:val="20"/>
        </w:rPr>
        <w:t xml:space="preserve">A.C. Omar, N. Aziz, M.A. Abd Muin, S.A. Annamalai, and M.A. Mahmad, “Development and Expert Review of </w:t>
      </w:r>
      <w:proofErr w:type="spellStart"/>
      <w:r w:rsidRPr="007004BB">
        <w:rPr>
          <w:sz w:val="20"/>
        </w:rPr>
        <w:t>iZakat</w:t>
      </w:r>
      <w:proofErr w:type="spellEnd"/>
      <w:r w:rsidRPr="007004BB">
        <w:rPr>
          <w:sz w:val="20"/>
        </w:rPr>
        <w:t xml:space="preserve"> Kedah Mobile Application,” Int. J. Interact. Mob. Technol. </w:t>
      </w:r>
      <w:r w:rsidRPr="007004BB">
        <w:rPr>
          <w:b/>
          <w:bCs/>
          <w:sz w:val="20"/>
        </w:rPr>
        <w:t>15</w:t>
      </w:r>
      <w:r w:rsidRPr="007004BB">
        <w:rPr>
          <w:sz w:val="20"/>
        </w:rPr>
        <w:t>(20), 34 (2021)</w:t>
      </w:r>
      <w:r w:rsidR="00790D4D" w:rsidRPr="007004BB">
        <w:rPr>
          <w:sz w:val="20"/>
          <w:lang w:val="en-MY"/>
        </w:rPr>
        <w:t>.</w:t>
      </w:r>
    </w:p>
    <w:p w14:paraId="37494616" w14:textId="491BD924" w:rsidR="009161D8" w:rsidRPr="007004BB" w:rsidRDefault="009161D8" w:rsidP="009161D8">
      <w:pPr>
        <w:pStyle w:val="ListParagraph"/>
        <w:numPr>
          <w:ilvl w:val="0"/>
          <w:numId w:val="49"/>
        </w:numPr>
        <w:jc w:val="both"/>
        <w:rPr>
          <w:sz w:val="20"/>
          <w:lang w:val="en-MY"/>
        </w:rPr>
      </w:pPr>
      <w:r w:rsidRPr="007004BB">
        <w:rPr>
          <w:sz w:val="20"/>
        </w:rPr>
        <w:t xml:space="preserve">Y. Sari, M. </w:t>
      </w:r>
      <w:proofErr w:type="spellStart"/>
      <w:r w:rsidRPr="007004BB">
        <w:rPr>
          <w:sz w:val="20"/>
        </w:rPr>
        <w:t>Maulida</w:t>
      </w:r>
      <w:proofErr w:type="spellEnd"/>
      <w:r w:rsidRPr="007004BB">
        <w:rPr>
          <w:sz w:val="20"/>
        </w:rPr>
        <w:t xml:space="preserve">, E. Gunawan, and J. Wahyudi, “Artificial Intelligence Approach </w:t>
      </w:r>
      <w:proofErr w:type="gramStart"/>
      <w:r w:rsidRPr="007004BB">
        <w:rPr>
          <w:sz w:val="20"/>
        </w:rPr>
        <w:t>For</w:t>
      </w:r>
      <w:proofErr w:type="gramEnd"/>
      <w:r w:rsidRPr="007004BB">
        <w:rPr>
          <w:sz w:val="20"/>
        </w:rPr>
        <w:t xml:space="preserve"> BAZNAS Website Using K-Nearest Neighbor (KNN),” in </w:t>
      </w:r>
      <w:r w:rsidRPr="007004BB">
        <w:rPr>
          <w:i/>
          <w:iCs/>
          <w:sz w:val="20"/>
        </w:rPr>
        <w:t>2021 Sixth International Conference on Informatics and Computing (ICIC)</w:t>
      </w:r>
      <w:r w:rsidRPr="007004BB">
        <w:rPr>
          <w:sz w:val="20"/>
        </w:rPr>
        <w:t>, (IEEE, Jakarta, Indonesia, 2021), pp. 1–4</w:t>
      </w:r>
      <w:r w:rsidR="00790D4D" w:rsidRPr="007004BB">
        <w:rPr>
          <w:sz w:val="20"/>
          <w:lang w:val="en-MY"/>
        </w:rPr>
        <w:t>.</w:t>
      </w:r>
    </w:p>
    <w:p w14:paraId="2769A303" w14:textId="0A84D88D" w:rsidR="00722F68" w:rsidRPr="007004BB" w:rsidRDefault="00DC7C84" w:rsidP="00267075">
      <w:pPr>
        <w:pStyle w:val="ListParagraph"/>
        <w:numPr>
          <w:ilvl w:val="0"/>
          <w:numId w:val="49"/>
        </w:numPr>
        <w:jc w:val="both"/>
        <w:rPr>
          <w:sz w:val="20"/>
          <w:lang w:val="en-MY"/>
        </w:rPr>
      </w:pPr>
      <w:r w:rsidRPr="007004BB">
        <w:rPr>
          <w:sz w:val="20"/>
        </w:rPr>
        <w:t>Z. Che-</w:t>
      </w:r>
      <w:proofErr w:type="spellStart"/>
      <w:r w:rsidRPr="007004BB">
        <w:rPr>
          <w:sz w:val="20"/>
        </w:rPr>
        <w:t>aron</w:t>
      </w:r>
      <w:proofErr w:type="spellEnd"/>
      <w:r w:rsidRPr="007004BB">
        <w:rPr>
          <w:sz w:val="20"/>
        </w:rPr>
        <w:t xml:space="preserve">, M. Yanya </w:t>
      </w:r>
      <w:r w:rsidR="00722F68" w:rsidRPr="007004BB">
        <w:rPr>
          <w:sz w:val="20"/>
        </w:rPr>
        <w:t>“Development of a Positioning and Navigation Application for Assisting Needy People According to Islamic Perspective in Thailand,” JSMS </w:t>
      </w:r>
      <w:r w:rsidR="00722F68" w:rsidRPr="007004BB">
        <w:rPr>
          <w:b/>
          <w:bCs/>
          <w:sz w:val="20"/>
        </w:rPr>
        <w:t>14</w:t>
      </w:r>
      <w:r w:rsidR="00722F68" w:rsidRPr="007004BB">
        <w:rPr>
          <w:sz w:val="20"/>
        </w:rPr>
        <w:t xml:space="preserve">(2), (2024). </w:t>
      </w:r>
    </w:p>
    <w:p w14:paraId="4E4AC90A" w14:textId="5F56FE60" w:rsidR="008F471F" w:rsidRPr="007004BB" w:rsidRDefault="004E65F3" w:rsidP="00267075">
      <w:pPr>
        <w:pStyle w:val="ListParagraph"/>
        <w:numPr>
          <w:ilvl w:val="0"/>
          <w:numId w:val="49"/>
        </w:numPr>
        <w:jc w:val="both"/>
        <w:rPr>
          <w:sz w:val="20"/>
          <w:lang w:val="en-MY"/>
        </w:rPr>
      </w:pPr>
      <w:r w:rsidRPr="007004BB">
        <w:rPr>
          <w:sz w:val="20"/>
        </w:rPr>
        <w:t>I. Fatima, and A.R. Khan, “Ethical Frameworks and Machine Learning for Effective Poverty Alleviation: A Logistic Regression Approach,” Spectrum of Engineering Sciences </w:t>
      </w:r>
      <w:r w:rsidRPr="007004BB">
        <w:rPr>
          <w:b/>
          <w:bCs/>
          <w:sz w:val="20"/>
        </w:rPr>
        <w:t>3</w:t>
      </w:r>
      <w:r w:rsidRPr="007004BB">
        <w:rPr>
          <w:sz w:val="20"/>
        </w:rPr>
        <w:t>(2), 402–424 (2025).</w:t>
      </w:r>
    </w:p>
    <w:p w14:paraId="53BC28D8" w14:textId="4697F2CF" w:rsidR="007951DF" w:rsidRPr="007004BB" w:rsidRDefault="007951DF" w:rsidP="00267075">
      <w:pPr>
        <w:pStyle w:val="ListParagraph"/>
        <w:numPr>
          <w:ilvl w:val="0"/>
          <w:numId w:val="49"/>
        </w:numPr>
        <w:jc w:val="both"/>
        <w:rPr>
          <w:sz w:val="20"/>
          <w:lang w:val="en-MY"/>
        </w:rPr>
      </w:pPr>
      <w:r w:rsidRPr="007004BB">
        <w:rPr>
          <w:sz w:val="20"/>
        </w:rPr>
        <w:t xml:space="preserve">M.M. Ben Ismail, and N. </w:t>
      </w:r>
      <w:proofErr w:type="spellStart"/>
      <w:r w:rsidRPr="007004BB">
        <w:rPr>
          <w:sz w:val="20"/>
        </w:rPr>
        <w:t>AlSadhan</w:t>
      </w:r>
      <w:proofErr w:type="spellEnd"/>
      <w:r w:rsidRPr="007004BB">
        <w:rPr>
          <w:sz w:val="20"/>
        </w:rPr>
        <w:t>, “Simultaneous Classification and Regression for Zakat Under-Reporting Detection,” Applied Sciences </w:t>
      </w:r>
      <w:r w:rsidRPr="007004BB">
        <w:rPr>
          <w:b/>
          <w:bCs/>
          <w:sz w:val="20"/>
        </w:rPr>
        <w:t>13</w:t>
      </w:r>
      <w:r w:rsidRPr="007004BB">
        <w:rPr>
          <w:sz w:val="20"/>
        </w:rPr>
        <w:t>(9), 5244 (2023).</w:t>
      </w:r>
      <w:r w:rsidRPr="007004BB">
        <w:rPr>
          <w:sz w:val="20"/>
          <w:lang w:val="en-MY"/>
        </w:rPr>
        <w:t xml:space="preserve"> </w:t>
      </w:r>
    </w:p>
    <w:p w14:paraId="36425962" w14:textId="77777777" w:rsidR="007951DF" w:rsidRPr="007004BB" w:rsidRDefault="007951DF" w:rsidP="00267075">
      <w:pPr>
        <w:pStyle w:val="ListParagraph"/>
        <w:numPr>
          <w:ilvl w:val="0"/>
          <w:numId w:val="49"/>
        </w:numPr>
        <w:jc w:val="both"/>
        <w:rPr>
          <w:sz w:val="20"/>
          <w:lang w:val="en-MY"/>
        </w:rPr>
      </w:pPr>
      <w:r w:rsidRPr="007004BB">
        <w:rPr>
          <w:sz w:val="20"/>
        </w:rPr>
        <w:t>M.H. Ismail, T.R. Razak, N.M. Noor, and A.A. Aziz, “Comparative Analysis of Machine Learning Algorithms Through Visualizations,” in </w:t>
      </w:r>
      <w:r w:rsidRPr="007004BB">
        <w:rPr>
          <w:i/>
          <w:iCs/>
          <w:sz w:val="20"/>
        </w:rPr>
        <w:t>2023 IEEE 8th International Conference on Recent Advances and Innovations in Engineering (ICRAIE)</w:t>
      </w:r>
      <w:r w:rsidRPr="007004BB">
        <w:rPr>
          <w:sz w:val="20"/>
        </w:rPr>
        <w:t>, (IEEE, Kuala Lumpur, Malaysia, 2023), pp. 1–5.</w:t>
      </w:r>
      <w:r w:rsidRPr="007004BB">
        <w:rPr>
          <w:sz w:val="20"/>
          <w:lang w:val="en-MY"/>
        </w:rPr>
        <w:t xml:space="preserve"> </w:t>
      </w:r>
    </w:p>
    <w:p w14:paraId="32C14DDA" w14:textId="77777777" w:rsidR="007951DF" w:rsidRPr="007004BB" w:rsidRDefault="007951DF" w:rsidP="00267075">
      <w:pPr>
        <w:pStyle w:val="ListParagraph"/>
        <w:numPr>
          <w:ilvl w:val="0"/>
          <w:numId w:val="49"/>
        </w:numPr>
        <w:jc w:val="both"/>
        <w:rPr>
          <w:sz w:val="20"/>
          <w:lang w:val="en-MY"/>
        </w:rPr>
      </w:pPr>
      <w:r w:rsidRPr="007004BB">
        <w:rPr>
          <w:sz w:val="20"/>
        </w:rPr>
        <w:t xml:space="preserve">R. </w:t>
      </w:r>
      <w:proofErr w:type="spellStart"/>
      <w:r w:rsidRPr="007004BB">
        <w:rPr>
          <w:sz w:val="20"/>
        </w:rPr>
        <w:t>Alnanih</w:t>
      </w:r>
      <w:proofErr w:type="spellEnd"/>
      <w:r w:rsidRPr="007004BB">
        <w:rPr>
          <w:sz w:val="20"/>
        </w:rPr>
        <w:t>, “Enhancing Usability: A Grounded Theory Approach-based Scrum Framework for Mobile Application Design,” Procedia Computer Science </w:t>
      </w:r>
      <w:r w:rsidRPr="007004BB">
        <w:rPr>
          <w:b/>
          <w:bCs/>
          <w:sz w:val="20"/>
        </w:rPr>
        <w:t>241</w:t>
      </w:r>
      <w:r w:rsidRPr="007004BB">
        <w:rPr>
          <w:sz w:val="20"/>
        </w:rPr>
        <w:t>, 162–170 (2024).</w:t>
      </w:r>
      <w:r w:rsidRPr="007004BB">
        <w:rPr>
          <w:sz w:val="20"/>
          <w:lang w:val="en-MY"/>
        </w:rPr>
        <w:t xml:space="preserve"> </w:t>
      </w:r>
    </w:p>
    <w:p w14:paraId="13A26650" w14:textId="13745CCE" w:rsidR="00E11C69" w:rsidRPr="007004BB" w:rsidRDefault="00E11C69" w:rsidP="00267075">
      <w:pPr>
        <w:pStyle w:val="ListParagraph"/>
        <w:numPr>
          <w:ilvl w:val="0"/>
          <w:numId w:val="49"/>
        </w:numPr>
        <w:jc w:val="both"/>
        <w:rPr>
          <w:sz w:val="20"/>
          <w:lang w:val="en-MY"/>
        </w:rPr>
      </w:pPr>
      <w:r w:rsidRPr="007004BB">
        <w:rPr>
          <w:sz w:val="20"/>
        </w:rPr>
        <w:t>P.L. Ng, T. Maqsood, M. Khalfan, and F. Rahmani, “</w:t>
      </w:r>
      <w:proofErr w:type="spellStart"/>
      <w:r w:rsidRPr="007004BB">
        <w:rPr>
          <w:sz w:val="20"/>
        </w:rPr>
        <w:t>AgiBuild</w:t>
      </w:r>
      <w:proofErr w:type="spellEnd"/>
      <w:r w:rsidRPr="007004BB">
        <w:rPr>
          <w:sz w:val="20"/>
        </w:rPr>
        <w:t>: A Scaled Agile Framework for Building Adaptation Projects,” Buildings </w:t>
      </w:r>
      <w:r w:rsidRPr="007004BB">
        <w:rPr>
          <w:b/>
          <w:bCs/>
          <w:sz w:val="20"/>
        </w:rPr>
        <w:t>13</w:t>
      </w:r>
      <w:r w:rsidRPr="007004BB">
        <w:rPr>
          <w:sz w:val="20"/>
        </w:rPr>
        <w:t>(12), 3019 (2023).</w:t>
      </w:r>
    </w:p>
    <w:sectPr w:rsidR="00E11C69" w:rsidRPr="007004BB"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047E6"/>
    <w:multiLevelType w:val="hybridMultilevel"/>
    <w:tmpl w:val="70782B3A"/>
    <w:lvl w:ilvl="0" w:tplc="B7A2563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A693D80"/>
    <w:multiLevelType w:val="hybridMultilevel"/>
    <w:tmpl w:val="6C348288"/>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EF3555"/>
    <w:multiLevelType w:val="hybridMultilevel"/>
    <w:tmpl w:val="F86024A0"/>
    <w:lvl w:ilvl="0" w:tplc="013243C2">
      <w:start w:val="1"/>
      <w:numFmt w:val="bullet"/>
      <w:lvlText w:val="-"/>
      <w:lvlJc w:val="left"/>
      <w:pPr>
        <w:ind w:left="644" w:hanging="360"/>
      </w:pPr>
      <w:rPr>
        <w:rFonts w:ascii="Times New Roman" w:eastAsia="Times New Roma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685003BD"/>
    <w:multiLevelType w:val="hybridMultilevel"/>
    <w:tmpl w:val="CD18B7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0D603C2"/>
    <w:multiLevelType w:val="hybridMultilevel"/>
    <w:tmpl w:val="D57EDF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0"/>
  </w:num>
  <w:num w:numId="2" w16cid:durableId="1623537524">
    <w:abstractNumId w:val="4"/>
  </w:num>
  <w:num w:numId="3" w16cid:durableId="333149680">
    <w:abstractNumId w:val="17"/>
  </w:num>
  <w:num w:numId="4" w16cid:durableId="1958750756">
    <w:abstractNumId w:val="9"/>
  </w:num>
  <w:num w:numId="5" w16cid:durableId="1466237890">
    <w:abstractNumId w:val="14"/>
  </w:num>
  <w:num w:numId="6" w16cid:durableId="846751398">
    <w:abstractNumId w:val="5"/>
  </w:num>
  <w:num w:numId="7" w16cid:durableId="982584711">
    <w:abstractNumId w:val="8"/>
  </w:num>
  <w:num w:numId="8" w16cid:durableId="247734440">
    <w:abstractNumId w:val="2"/>
  </w:num>
  <w:num w:numId="9" w16cid:durableId="1514879319">
    <w:abstractNumId w:val="19"/>
  </w:num>
  <w:num w:numId="10" w16cid:durableId="1383210328">
    <w:abstractNumId w:val="11"/>
  </w:num>
  <w:num w:numId="11" w16cid:durableId="1513061117">
    <w:abstractNumId w:val="18"/>
  </w:num>
  <w:num w:numId="12" w16cid:durableId="958226418">
    <w:abstractNumId w:val="13"/>
  </w:num>
  <w:num w:numId="13" w16cid:durableId="771170886">
    <w:abstractNumId w:val="7"/>
  </w:num>
  <w:num w:numId="14" w16cid:durableId="1315187322">
    <w:abstractNumId w:val="19"/>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7"/>
    <w:lvlOverride w:ilvl="0">
      <w:startOverride w:val="1"/>
    </w:lvlOverride>
  </w:num>
  <w:num w:numId="36" w16cid:durableId="1812165908">
    <w:abstractNumId w:val="17"/>
  </w:num>
  <w:num w:numId="37" w16cid:durableId="1903178079">
    <w:abstractNumId w:val="17"/>
    <w:lvlOverride w:ilvl="0">
      <w:startOverride w:val="1"/>
    </w:lvlOverride>
  </w:num>
  <w:num w:numId="38" w16cid:durableId="1316564979">
    <w:abstractNumId w:val="17"/>
  </w:num>
  <w:num w:numId="39" w16cid:durableId="874267395">
    <w:abstractNumId w:val="17"/>
    <w:lvlOverride w:ilvl="0">
      <w:startOverride w:val="1"/>
    </w:lvlOverride>
  </w:num>
  <w:num w:numId="40" w16cid:durableId="1368025285">
    <w:abstractNumId w:val="17"/>
    <w:lvlOverride w:ilvl="0">
      <w:startOverride w:val="1"/>
    </w:lvlOverride>
  </w:num>
  <w:num w:numId="41" w16cid:durableId="944078796">
    <w:abstractNumId w:val="17"/>
    <w:lvlOverride w:ilvl="0">
      <w:startOverride w:val="1"/>
    </w:lvlOverride>
  </w:num>
  <w:num w:numId="42" w16cid:durableId="996031766">
    <w:abstractNumId w:val="17"/>
  </w:num>
  <w:num w:numId="43" w16cid:durableId="1289776494">
    <w:abstractNumId w:val="17"/>
  </w:num>
  <w:num w:numId="44" w16cid:durableId="1653829719">
    <w:abstractNumId w:val="3"/>
  </w:num>
  <w:num w:numId="45" w16cid:durableId="1775442011">
    <w:abstractNumId w:val="0"/>
  </w:num>
  <w:num w:numId="46" w16cid:durableId="2048797107">
    <w:abstractNumId w:val="15"/>
  </w:num>
  <w:num w:numId="47" w16cid:durableId="1880622599">
    <w:abstractNumId w:val="1"/>
  </w:num>
  <w:num w:numId="48" w16cid:durableId="1536694523">
    <w:abstractNumId w:val="12"/>
  </w:num>
  <w:num w:numId="49" w16cid:durableId="536815627">
    <w:abstractNumId w:val="16"/>
  </w:num>
  <w:num w:numId="50" w16cid:durableId="14556397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intPostScriptOverText/>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A1D"/>
    <w:rsid w:val="00003D7C"/>
    <w:rsid w:val="00003DA3"/>
    <w:rsid w:val="00004D68"/>
    <w:rsid w:val="00005B96"/>
    <w:rsid w:val="00007A63"/>
    <w:rsid w:val="00014140"/>
    <w:rsid w:val="000141F5"/>
    <w:rsid w:val="00016498"/>
    <w:rsid w:val="00017180"/>
    <w:rsid w:val="00020E14"/>
    <w:rsid w:val="0002140E"/>
    <w:rsid w:val="00023577"/>
    <w:rsid w:val="00023F62"/>
    <w:rsid w:val="000246CB"/>
    <w:rsid w:val="0002494B"/>
    <w:rsid w:val="00027428"/>
    <w:rsid w:val="00030816"/>
    <w:rsid w:val="00031EC9"/>
    <w:rsid w:val="0003293B"/>
    <w:rsid w:val="00032FC7"/>
    <w:rsid w:val="000331E5"/>
    <w:rsid w:val="00035427"/>
    <w:rsid w:val="000357EB"/>
    <w:rsid w:val="00035EAD"/>
    <w:rsid w:val="00037A0F"/>
    <w:rsid w:val="00040062"/>
    <w:rsid w:val="00044103"/>
    <w:rsid w:val="0004426B"/>
    <w:rsid w:val="000467E3"/>
    <w:rsid w:val="000512ED"/>
    <w:rsid w:val="0005228A"/>
    <w:rsid w:val="000543CB"/>
    <w:rsid w:val="00054445"/>
    <w:rsid w:val="0005570A"/>
    <w:rsid w:val="000562E3"/>
    <w:rsid w:val="0006082D"/>
    <w:rsid w:val="00061256"/>
    <w:rsid w:val="00063839"/>
    <w:rsid w:val="0006441C"/>
    <w:rsid w:val="00065DE1"/>
    <w:rsid w:val="00066907"/>
    <w:rsid w:val="00066FED"/>
    <w:rsid w:val="0007075D"/>
    <w:rsid w:val="000733B5"/>
    <w:rsid w:val="00075EA6"/>
    <w:rsid w:val="00076016"/>
    <w:rsid w:val="00076035"/>
    <w:rsid w:val="0007683B"/>
    <w:rsid w:val="0007709F"/>
    <w:rsid w:val="00082AE5"/>
    <w:rsid w:val="00083B4B"/>
    <w:rsid w:val="00083F49"/>
    <w:rsid w:val="00085618"/>
    <w:rsid w:val="00085FE5"/>
    <w:rsid w:val="00086F62"/>
    <w:rsid w:val="000872E2"/>
    <w:rsid w:val="00090674"/>
    <w:rsid w:val="00090F4C"/>
    <w:rsid w:val="000915CC"/>
    <w:rsid w:val="00092121"/>
    <w:rsid w:val="000924AE"/>
    <w:rsid w:val="0009320B"/>
    <w:rsid w:val="00095519"/>
    <w:rsid w:val="00096AE0"/>
    <w:rsid w:val="0009704E"/>
    <w:rsid w:val="000A3838"/>
    <w:rsid w:val="000A4BD7"/>
    <w:rsid w:val="000A527E"/>
    <w:rsid w:val="000A559C"/>
    <w:rsid w:val="000A56B3"/>
    <w:rsid w:val="000A639E"/>
    <w:rsid w:val="000B07EF"/>
    <w:rsid w:val="000B188A"/>
    <w:rsid w:val="000B1B74"/>
    <w:rsid w:val="000B3A2D"/>
    <w:rsid w:val="000B49C0"/>
    <w:rsid w:val="000B4F96"/>
    <w:rsid w:val="000B5B94"/>
    <w:rsid w:val="000B7461"/>
    <w:rsid w:val="000C6B3B"/>
    <w:rsid w:val="000C7792"/>
    <w:rsid w:val="000D06DD"/>
    <w:rsid w:val="000D4A79"/>
    <w:rsid w:val="000D4EBB"/>
    <w:rsid w:val="000D6125"/>
    <w:rsid w:val="000E1D62"/>
    <w:rsid w:val="000E382F"/>
    <w:rsid w:val="000E59B7"/>
    <w:rsid w:val="000E6FDF"/>
    <w:rsid w:val="000E75CD"/>
    <w:rsid w:val="000F0997"/>
    <w:rsid w:val="000F2138"/>
    <w:rsid w:val="000F529C"/>
    <w:rsid w:val="000F65FC"/>
    <w:rsid w:val="000F6604"/>
    <w:rsid w:val="001036BA"/>
    <w:rsid w:val="00103C6F"/>
    <w:rsid w:val="00103C9A"/>
    <w:rsid w:val="001047DA"/>
    <w:rsid w:val="00110224"/>
    <w:rsid w:val="00110484"/>
    <w:rsid w:val="00111166"/>
    <w:rsid w:val="001114E1"/>
    <w:rsid w:val="00112A15"/>
    <w:rsid w:val="00112B77"/>
    <w:rsid w:val="00112F7A"/>
    <w:rsid w:val="001146DC"/>
    <w:rsid w:val="00114AB1"/>
    <w:rsid w:val="00121350"/>
    <w:rsid w:val="001219C8"/>
    <w:rsid w:val="001230FF"/>
    <w:rsid w:val="00124A08"/>
    <w:rsid w:val="0012762C"/>
    <w:rsid w:val="00127708"/>
    <w:rsid w:val="00130BD7"/>
    <w:rsid w:val="0013171B"/>
    <w:rsid w:val="001347FB"/>
    <w:rsid w:val="00136B24"/>
    <w:rsid w:val="00136EE4"/>
    <w:rsid w:val="00154A5B"/>
    <w:rsid w:val="00155B67"/>
    <w:rsid w:val="001562AF"/>
    <w:rsid w:val="00160325"/>
    <w:rsid w:val="00161A5B"/>
    <w:rsid w:val="00162533"/>
    <w:rsid w:val="00162BF2"/>
    <w:rsid w:val="0016385D"/>
    <w:rsid w:val="001661E0"/>
    <w:rsid w:val="001669E9"/>
    <w:rsid w:val="0016782F"/>
    <w:rsid w:val="0017057E"/>
    <w:rsid w:val="00173028"/>
    <w:rsid w:val="0017660B"/>
    <w:rsid w:val="001807A7"/>
    <w:rsid w:val="001808FB"/>
    <w:rsid w:val="00182B5C"/>
    <w:rsid w:val="001904C3"/>
    <w:rsid w:val="001908E6"/>
    <w:rsid w:val="0019101B"/>
    <w:rsid w:val="001937E9"/>
    <w:rsid w:val="001964E5"/>
    <w:rsid w:val="00197650"/>
    <w:rsid w:val="001A596F"/>
    <w:rsid w:val="001A641B"/>
    <w:rsid w:val="001A6493"/>
    <w:rsid w:val="001A666E"/>
    <w:rsid w:val="001B0AA0"/>
    <w:rsid w:val="001B15C4"/>
    <w:rsid w:val="001B263B"/>
    <w:rsid w:val="001B3771"/>
    <w:rsid w:val="001B476A"/>
    <w:rsid w:val="001B483C"/>
    <w:rsid w:val="001C06C4"/>
    <w:rsid w:val="001C3970"/>
    <w:rsid w:val="001C3F8F"/>
    <w:rsid w:val="001C764F"/>
    <w:rsid w:val="001C79F5"/>
    <w:rsid w:val="001C7B45"/>
    <w:rsid w:val="001C7BB3"/>
    <w:rsid w:val="001C7DF4"/>
    <w:rsid w:val="001D01B7"/>
    <w:rsid w:val="001D15D5"/>
    <w:rsid w:val="001D1D04"/>
    <w:rsid w:val="001D2732"/>
    <w:rsid w:val="001D469C"/>
    <w:rsid w:val="001D4C7D"/>
    <w:rsid w:val="001D720E"/>
    <w:rsid w:val="001E4F06"/>
    <w:rsid w:val="001E6A4E"/>
    <w:rsid w:val="001F0241"/>
    <w:rsid w:val="001F05CF"/>
    <w:rsid w:val="001F415F"/>
    <w:rsid w:val="001F4798"/>
    <w:rsid w:val="001F5370"/>
    <w:rsid w:val="001F67BC"/>
    <w:rsid w:val="00200294"/>
    <w:rsid w:val="00202603"/>
    <w:rsid w:val="002034A8"/>
    <w:rsid w:val="002037A2"/>
    <w:rsid w:val="002038C0"/>
    <w:rsid w:val="002054F1"/>
    <w:rsid w:val="0020603D"/>
    <w:rsid w:val="0020786B"/>
    <w:rsid w:val="00207C8C"/>
    <w:rsid w:val="002125B8"/>
    <w:rsid w:val="002153A5"/>
    <w:rsid w:val="00215F52"/>
    <w:rsid w:val="0021619E"/>
    <w:rsid w:val="00220247"/>
    <w:rsid w:val="0022149F"/>
    <w:rsid w:val="00221F24"/>
    <w:rsid w:val="00226095"/>
    <w:rsid w:val="002272B4"/>
    <w:rsid w:val="0022781C"/>
    <w:rsid w:val="002306B8"/>
    <w:rsid w:val="0023171B"/>
    <w:rsid w:val="0023234D"/>
    <w:rsid w:val="0023484F"/>
    <w:rsid w:val="00236B00"/>
    <w:rsid w:val="00236BFC"/>
    <w:rsid w:val="00237437"/>
    <w:rsid w:val="00243EB5"/>
    <w:rsid w:val="002454FD"/>
    <w:rsid w:val="002462AE"/>
    <w:rsid w:val="00246F16"/>
    <w:rsid w:val="002502FD"/>
    <w:rsid w:val="00252B14"/>
    <w:rsid w:val="0025425C"/>
    <w:rsid w:val="00257A68"/>
    <w:rsid w:val="00260213"/>
    <w:rsid w:val="00262BBD"/>
    <w:rsid w:val="002652DF"/>
    <w:rsid w:val="0026680D"/>
    <w:rsid w:val="00267075"/>
    <w:rsid w:val="002672E2"/>
    <w:rsid w:val="00267E2E"/>
    <w:rsid w:val="002704BB"/>
    <w:rsid w:val="00273101"/>
    <w:rsid w:val="0027380C"/>
    <w:rsid w:val="00273C62"/>
    <w:rsid w:val="00274622"/>
    <w:rsid w:val="00277CA8"/>
    <w:rsid w:val="00280D3B"/>
    <w:rsid w:val="00280E6E"/>
    <w:rsid w:val="00282388"/>
    <w:rsid w:val="0028337A"/>
    <w:rsid w:val="002837C5"/>
    <w:rsid w:val="0028465A"/>
    <w:rsid w:val="00285B67"/>
    <w:rsid w:val="00285D24"/>
    <w:rsid w:val="00286BD8"/>
    <w:rsid w:val="002876CB"/>
    <w:rsid w:val="00290390"/>
    <w:rsid w:val="00290A2F"/>
    <w:rsid w:val="002915D3"/>
    <w:rsid w:val="002924DB"/>
    <w:rsid w:val="0029339F"/>
    <w:rsid w:val="00293476"/>
    <w:rsid w:val="00293B18"/>
    <w:rsid w:val="002941DA"/>
    <w:rsid w:val="0029485B"/>
    <w:rsid w:val="00295CA2"/>
    <w:rsid w:val="00297FF0"/>
    <w:rsid w:val="002A0A61"/>
    <w:rsid w:val="002A79C9"/>
    <w:rsid w:val="002A7B87"/>
    <w:rsid w:val="002B1983"/>
    <w:rsid w:val="002B266A"/>
    <w:rsid w:val="002B3B0D"/>
    <w:rsid w:val="002B482F"/>
    <w:rsid w:val="002B5648"/>
    <w:rsid w:val="002B6137"/>
    <w:rsid w:val="002B6B31"/>
    <w:rsid w:val="002C26E8"/>
    <w:rsid w:val="002C378A"/>
    <w:rsid w:val="002C4ECB"/>
    <w:rsid w:val="002C5D26"/>
    <w:rsid w:val="002D07F4"/>
    <w:rsid w:val="002D2B14"/>
    <w:rsid w:val="002D35E2"/>
    <w:rsid w:val="002D4B83"/>
    <w:rsid w:val="002D59EF"/>
    <w:rsid w:val="002D7546"/>
    <w:rsid w:val="002E11A9"/>
    <w:rsid w:val="002E319E"/>
    <w:rsid w:val="002E3C35"/>
    <w:rsid w:val="002E5472"/>
    <w:rsid w:val="002F1953"/>
    <w:rsid w:val="002F1F07"/>
    <w:rsid w:val="002F5298"/>
    <w:rsid w:val="002F54CC"/>
    <w:rsid w:val="002F5700"/>
    <w:rsid w:val="002F74B7"/>
    <w:rsid w:val="00300CD3"/>
    <w:rsid w:val="00302828"/>
    <w:rsid w:val="00303702"/>
    <w:rsid w:val="00303761"/>
    <w:rsid w:val="00307C2E"/>
    <w:rsid w:val="00311147"/>
    <w:rsid w:val="0031560F"/>
    <w:rsid w:val="0031626C"/>
    <w:rsid w:val="00322D0F"/>
    <w:rsid w:val="0032463D"/>
    <w:rsid w:val="00325304"/>
    <w:rsid w:val="0032684E"/>
    <w:rsid w:val="00326AE0"/>
    <w:rsid w:val="00327C9A"/>
    <w:rsid w:val="00333FD7"/>
    <w:rsid w:val="0033735E"/>
    <w:rsid w:val="00337E4F"/>
    <w:rsid w:val="003404A2"/>
    <w:rsid w:val="00340948"/>
    <w:rsid w:val="00340C36"/>
    <w:rsid w:val="00341AA7"/>
    <w:rsid w:val="0034304C"/>
    <w:rsid w:val="00344140"/>
    <w:rsid w:val="003444F6"/>
    <w:rsid w:val="00346A9D"/>
    <w:rsid w:val="00351CA5"/>
    <w:rsid w:val="00355E18"/>
    <w:rsid w:val="00357832"/>
    <w:rsid w:val="00360938"/>
    <w:rsid w:val="00361122"/>
    <w:rsid w:val="003623B0"/>
    <w:rsid w:val="00367235"/>
    <w:rsid w:val="0037154E"/>
    <w:rsid w:val="0037231E"/>
    <w:rsid w:val="00374583"/>
    <w:rsid w:val="00375F81"/>
    <w:rsid w:val="003762E8"/>
    <w:rsid w:val="00380ADA"/>
    <w:rsid w:val="00381A24"/>
    <w:rsid w:val="00382D8C"/>
    <w:rsid w:val="003842B7"/>
    <w:rsid w:val="00385205"/>
    <w:rsid w:val="0039376F"/>
    <w:rsid w:val="00393DAD"/>
    <w:rsid w:val="00393F5E"/>
    <w:rsid w:val="003A0361"/>
    <w:rsid w:val="003A0F69"/>
    <w:rsid w:val="003A287B"/>
    <w:rsid w:val="003A55A9"/>
    <w:rsid w:val="003A5C85"/>
    <w:rsid w:val="003A61B1"/>
    <w:rsid w:val="003A67C7"/>
    <w:rsid w:val="003A7D42"/>
    <w:rsid w:val="003B0050"/>
    <w:rsid w:val="003B4BA4"/>
    <w:rsid w:val="003B4D0F"/>
    <w:rsid w:val="003C52F6"/>
    <w:rsid w:val="003C6B2C"/>
    <w:rsid w:val="003D0B90"/>
    <w:rsid w:val="003D1B44"/>
    <w:rsid w:val="003D6312"/>
    <w:rsid w:val="003D71D7"/>
    <w:rsid w:val="003E12F9"/>
    <w:rsid w:val="003E1387"/>
    <w:rsid w:val="003E4362"/>
    <w:rsid w:val="003E6BDA"/>
    <w:rsid w:val="003E7C74"/>
    <w:rsid w:val="003F20C8"/>
    <w:rsid w:val="003F31C6"/>
    <w:rsid w:val="003F3B5F"/>
    <w:rsid w:val="003F5E4B"/>
    <w:rsid w:val="003F62C7"/>
    <w:rsid w:val="00401522"/>
    <w:rsid w:val="00401A1E"/>
    <w:rsid w:val="0040225B"/>
    <w:rsid w:val="004026FD"/>
    <w:rsid w:val="00402DA2"/>
    <w:rsid w:val="00403F3E"/>
    <w:rsid w:val="00405B75"/>
    <w:rsid w:val="00412712"/>
    <w:rsid w:val="0041412B"/>
    <w:rsid w:val="00414237"/>
    <w:rsid w:val="00415241"/>
    <w:rsid w:val="00415B0F"/>
    <w:rsid w:val="0042052E"/>
    <w:rsid w:val="00420BA9"/>
    <w:rsid w:val="00425AC2"/>
    <w:rsid w:val="00426817"/>
    <w:rsid w:val="00426DCD"/>
    <w:rsid w:val="00427262"/>
    <w:rsid w:val="00430CB0"/>
    <w:rsid w:val="00440C48"/>
    <w:rsid w:val="00440FD4"/>
    <w:rsid w:val="004422BD"/>
    <w:rsid w:val="00442AB6"/>
    <w:rsid w:val="00443D60"/>
    <w:rsid w:val="004450C0"/>
    <w:rsid w:val="004458D3"/>
    <w:rsid w:val="00446F00"/>
    <w:rsid w:val="004475C3"/>
    <w:rsid w:val="0044771F"/>
    <w:rsid w:val="00447EB5"/>
    <w:rsid w:val="00455C68"/>
    <w:rsid w:val="004576E2"/>
    <w:rsid w:val="00460A5C"/>
    <w:rsid w:val="004658F3"/>
    <w:rsid w:val="00466054"/>
    <w:rsid w:val="0046760E"/>
    <w:rsid w:val="00472FF3"/>
    <w:rsid w:val="004738CA"/>
    <w:rsid w:val="004741C5"/>
    <w:rsid w:val="00475D99"/>
    <w:rsid w:val="004761C1"/>
    <w:rsid w:val="00476A03"/>
    <w:rsid w:val="00481D4A"/>
    <w:rsid w:val="0048277D"/>
    <w:rsid w:val="00483114"/>
    <w:rsid w:val="00484295"/>
    <w:rsid w:val="00484C53"/>
    <w:rsid w:val="0048574F"/>
    <w:rsid w:val="00487E05"/>
    <w:rsid w:val="0049131F"/>
    <w:rsid w:val="00494818"/>
    <w:rsid w:val="004A4A1F"/>
    <w:rsid w:val="004A52E6"/>
    <w:rsid w:val="004A531F"/>
    <w:rsid w:val="004A57FC"/>
    <w:rsid w:val="004A6EE9"/>
    <w:rsid w:val="004B151D"/>
    <w:rsid w:val="004B1A69"/>
    <w:rsid w:val="004B2877"/>
    <w:rsid w:val="004B4E25"/>
    <w:rsid w:val="004C7243"/>
    <w:rsid w:val="004D1545"/>
    <w:rsid w:val="004D16EF"/>
    <w:rsid w:val="004D7DDD"/>
    <w:rsid w:val="004E203B"/>
    <w:rsid w:val="004E21DE"/>
    <w:rsid w:val="004E3C57"/>
    <w:rsid w:val="004E3CB2"/>
    <w:rsid w:val="004E65F3"/>
    <w:rsid w:val="004F0619"/>
    <w:rsid w:val="004F10D3"/>
    <w:rsid w:val="004F723F"/>
    <w:rsid w:val="004F7493"/>
    <w:rsid w:val="005010A2"/>
    <w:rsid w:val="005015EA"/>
    <w:rsid w:val="005020E3"/>
    <w:rsid w:val="00502689"/>
    <w:rsid w:val="0050278A"/>
    <w:rsid w:val="00502AD8"/>
    <w:rsid w:val="005040E9"/>
    <w:rsid w:val="00504809"/>
    <w:rsid w:val="00515CE6"/>
    <w:rsid w:val="005202E7"/>
    <w:rsid w:val="0052337B"/>
    <w:rsid w:val="0052475F"/>
    <w:rsid w:val="00524DD0"/>
    <w:rsid w:val="00525813"/>
    <w:rsid w:val="005267F0"/>
    <w:rsid w:val="005269C4"/>
    <w:rsid w:val="00527E4F"/>
    <w:rsid w:val="0053440B"/>
    <w:rsid w:val="005345B3"/>
    <w:rsid w:val="0053513F"/>
    <w:rsid w:val="005355EF"/>
    <w:rsid w:val="00542D5E"/>
    <w:rsid w:val="00550E66"/>
    <w:rsid w:val="00552BC6"/>
    <w:rsid w:val="0055637E"/>
    <w:rsid w:val="00557791"/>
    <w:rsid w:val="00560213"/>
    <w:rsid w:val="00564F2B"/>
    <w:rsid w:val="0056646E"/>
    <w:rsid w:val="005665A0"/>
    <w:rsid w:val="005665D7"/>
    <w:rsid w:val="00567E89"/>
    <w:rsid w:val="00570AD4"/>
    <w:rsid w:val="00571E96"/>
    <w:rsid w:val="00574405"/>
    <w:rsid w:val="0057641B"/>
    <w:rsid w:val="0057751B"/>
    <w:rsid w:val="0057764D"/>
    <w:rsid w:val="00577A58"/>
    <w:rsid w:val="00577F9A"/>
    <w:rsid w:val="00580ACF"/>
    <w:rsid w:val="005830B0"/>
    <w:rsid w:val="005832B4"/>
    <w:rsid w:val="00584C76"/>
    <w:rsid w:val="005854B0"/>
    <w:rsid w:val="005861EC"/>
    <w:rsid w:val="005907A0"/>
    <w:rsid w:val="00596A6F"/>
    <w:rsid w:val="005A015F"/>
    <w:rsid w:val="005A0E21"/>
    <w:rsid w:val="005A2790"/>
    <w:rsid w:val="005A431A"/>
    <w:rsid w:val="005A63C4"/>
    <w:rsid w:val="005A6B2A"/>
    <w:rsid w:val="005B094C"/>
    <w:rsid w:val="005B35D0"/>
    <w:rsid w:val="005B3744"/>
    <w:rsid w:val="005B3A34"/>
    <w:rsid w:val="005B5C97"/>
    <w:rsid w:val="005C4E7E"/>
    <w:rsid w:val="005C51A5"/>
    <w:rsid w:val="005C63F4"/>
    <w:rsid w:val="005D1B31"/>
    <w:rsid w:val="005D1B44"/>
    <w:rsid w:val="005D363F"/>
    <w:rsid w:val="005D3D57"/>
    <w:rsid w:val="005D49AF"/>
    <w:rsid w:val="005D4EE5"/>
    <w:rsid w:val="005D7286"/>
    <w:rsid w:val="005D7B2B"/>
    <w:rsid w:val="005E415C"/>
    <w:rsid w:val="005E71ED"/>
    <w:rsid w:val="005E7946"/>
    <w:rsid w:val="005F0BDE"/>
    <w:rsid w:val="005F15B9"/>
    <w:rsid w:val="005F19CC"/>
    <w:rsid w:val="005F3026"/>
    <w:rsid w:val="005F7475"/>
    <w:rsid w:val="00600B0F"/>
    <w:rsid w:val="00603994"/>
    <w:rsid w:val="006067D9"/>
    <w:rsid w:val="00607420"/>
    <w:rsid w:val="006076A0"/>
    <w:rsid w:val="0061039A"/>
    <w:rsid w:val="00611299"/>
    <w:rsid w:val="00612341"/>
    <w:rsid w:val="00612A49"/>
    <w:rsid w:val="00613154"/>
    <w:rsid w:val="0061378D"/>
    <w:rsid w:val="00613B4D"/>
    <w:rsid w:val="00616365"/>
    <w:rsid w:val="00616F3B"/>
    <w:rsid w:val="00620696"/>
    <w:rsid w:val="00621BE0"/>
    <w:rsid w:val="0062387A"/>
    <w:rsid w:val="006249A7"/>
    <w:rsid w:val="006306DF"/>
    <w:rsid w:val="00631768"/>
    <w:rsid w:val="00631977"/>
    <w:rsid w:val="006331CA"/>
    <w:rsid w:val="006332E4"/>
    <w:rsid w:val="0063332E"/>
    <w:rsid w:val="00633FCB"/>
    <w:rsid w:val="00634D33"/>
    <w:rsid w:val="006361E7"/>
    <w:rsid w:val="00636725"/>
    <w:rsid w:val="006378D4"/>
    <w:rsid w:val="006405EC"/>
    <w:rsid w:val="00641921"/>
    <w:rsid w:val="0064225B"/>
    <w:rsid w:val="0064264E"/>
    <w:rsid w:val="00643514"/>
    <w:rsid w:val="00643EF5"/>
    <w:rsid w:val="006467BD"/>
    <w:rsid w:val="00647886"/>
    <w:rsid w:val="006509BA"/>
    <w:rsid w:val="00653AE7"/>
    <w:rsid w:val="0065459F"/>
    <w:rsid w:val="0065492A"/>
    <w:rsid w:val="00656958"/>
    <w:rsid w:val="006642AA"/>
    <w:rsid w:val="006642BB"/>
    <w:rsid w:val="00664971"/>
    <w:rsid w:val="00664D50"/>
    <w:rsid w:val="00672891"/>
    <w:rsid w:val="00673FA3"/>
    <w:rsid w:val="006744E4"/>
    <w:rsid w:val="006763F9"/>
    <w:rsid w:val="00680692"/>
    <w:rsid w:val="00687328"/>
    <w:rsid w:val="006926AD"/>
    <w:rsid w:val="00693267"/>
    <w:rsid w:val="00693E6F"/>
    <w:rsid w:val="006949BC"/>
    <w:rsid w:val="0069642F"/>
    <w:rsid w:val="006967D1"/>
    <w:rsid w:val="00697D64"/>
    <w:rsid w:val="006A06F4"/>
    <w:rsid w:val="006A0F88"/>
    <w:rsid w:val="006A4B78"/>
    <w:rsid w:val="006A61EC"/>
    <w:rsid w:val="006A7557"/>
    <w:rsid w:val="006A79FC"/>
    <w:rsid w:val="006B06BE"/>
    <w:rsid w:val="006B0D69"/>
    <w:rsid w:val="006B434B"/>
    <w:rsid w:val="006B4483"/>
    <w:rsid w:val="006B7A32"/>
    <w:rsid w:val="006C0DB9"/>
    <w:rsid w:val="006C19AF"/>
    <w:rsid w:val="006C3A8F"/>
    <w:rsid w:val="006C5402"/>
    <w:rsid w:val="006C7C11"/>
    <w:rsid w:val="006D017A"/>
    <w:rsid w:val="006D1229"/>
    <w:rsid w:val="006D1D6D"/>
    <w:rsid w:val="006D2F04"/>
    <w:rsid w:val="006D372F"/>
    <w:rsid w:val="006D69C5"/>
    <w:rsid w:val="006D79F2"/>
    <w:rsid w:val="006D7A18"/>
    <w:rsid w:val="006E2BC2"/>
    <w:rsid w:val="006E3F0B"/>
    <w:rsid w:val="006E4474"/>
    <w:rsid w:val="006E4DFE"/>
    <w:rsid w:val="006E6F8A"/>
    <w:rsid w:val="006F378C"/>
    <w:rsid w:val="006F3F5E"/>
    <w:rsid w:val="006F6DA7"/>
    <w:rsid w:val="006F761B"/>
    <w:rsid w:val="006F7B97"/>
    <w:rsid w:val="007004BB"/>
    <w:rsid w:val="00701388"/>
    <w:rsid w:val="00701E32"/>
    <w:rsid w:val="00706CC4"/>
    <w:rsid w:val="00707204"/>
    <w:rsid w:val="00707258"/>
    <w:rsid w:val="00710AF6"/>
    <w:rsid w:val="00711CDC"/>
    <w:rsid w:val="00712B07"/>
    <w:rsid w:val="0071345C"/>
    <w:rsid w:val="00713999"/>
    <w:rsid w:val="00717E04"/>
    <w:rsid w:val="007215B8"/>
    <w:rsid w:val="00722A8D"/>
    <w:rsid w:val="00722EEF"/>
    <w:rsid w:val="00722F68"/>
    <w:rsid w:val="00723B7F"/>
    <w:rsid w:val="00723EAD"/>
    <w:rsid w:val="00724141"/>
    <w:rsid w:val="00725861"/>
    <w:rsid w:val="0072749F"/>
    <w:rsid w:val="0073393A"/>
    <w:rsid w:val="0073539D"/>
    <w:rsid w:val="00736D9D"/>
    <w:rsid w:val="00740EAE"/>
    <w:rsid w:val="00741359"/>
    <w:rsid w:val="00741E64"/>
    <w:rsid w:val="00741FA6"/>
    <w:rsid w:val="00743928"/>
    <w:rsid w:val="00745C56"/>
    <w:rsid w:val="00750F62"/>
    <w:rsid w:val="00751F61"/>
    <w:rsid w:val="0075353D"/>
    <w:rsid w:val="007543E6"/>
    <w:rsid w:val="00756E1A"/>
    <w:rsid w:val="007572E4"/>
    <w:rsid w:val="00757503"/>
    <w:rsid w:val="00757DB7"/>
    <w:rsid w:val="00761C54"/>
    <w:rsid w:val="00765C3F"/>
    <w:rsid w:val="0076618E"/>
    <w:rsid w:val="00766A83"/>
    <w:rsid w:val="007678EE"/>
    <w:rsid w:val="00767B8A"/>
    <w:rsid w:val="00767CF5"/>
    <w:rsid w:val="00771718"/>
    <w:rsid w:val="00772DA0"/>
    <w:rsid w:val="00774525"/>
    <w:rsid w:val="00775481"/>
    <w:rsid w:val="007801D2"/>
    <w:rsid w:val="00780C0D"/>
    <w:rsid w:val="00786282"/>
    <w:rsid w:val="00790D4D"/>
    <w:rsid w:val="00791768"/>
    <w:rsid w:val="00793ADF"/>
    <w:rsid w:val="00793CB9"/>
    <w:rsid w:val="00794AFB"/>
    <w:rsid w:val="00794B9A"/>
    <w:rsid w:val="00794CC1"/>
    <w:rsid w:val="00794D37"/>
    <w:rsid w:val="007951DF"/>
    <w:rsid w:val="007953CC"/>
    <w:rsid w:val="007A1396"/>
    <w:rsid w:val="007A233B"/>
    <w:rsid w:val="007A3DC7"/>
    <w:rsid w:val="007A4AFA"/>
    <w:rsid w:val="007B038A"/>
    <w:rsid w:val="007B4863"/>
    <w:rsid w:val="007B528A"/>
    <w:rsid w:val="007B6AE5"/>
    <w:rsid w:val="007C35B2"/>
    <w:rsid w:val="007C5BBB"/>
    <w:rsid w:val="007C65E6"/>
    <w:rsid w:val="007C661C"/>
    <w:rsid w:val="007D3574"/>
    <w:rsid w:val="007D406B"/>
    <w:rsid w:val="007D4407"/>
    <w:rsid w:val="007D47B0"/>
    <w:rsid w:val="007D5004"/>
    <w:rsid w:val="007D5D0D"/>
    <w:rsid w:val="007D782C"/>
    <w:rsid w:val="007E0F27"/>
    <w:rsid w:val="007E15CB"/>
    <w:rsid w:val="007E1872"/>
    <w:rsid w:val="007E1CA3"/>
    <w:rsid w:val="007E3426"/>
    <w:rsid w:val="007E6067"/>
    <w:rsid w:val="007E6F6E"/>
    <w:rsid w:val="007F2905"/>
    <w:rsid w:val="007F32A7"/>
    <w:rsid w:val="007F570E"/>
    <w:rsid w:val="007F69DC"/>
    <w:rsid w:val="00800F51"/>
    <w:rsid w:val="00802B59"/>
    <w:rsid w:val="008040EA"/>
    <w:rsid w:val="008047A6"/>
    <w:rsid w:val="0080751A"/>
    <w:rsid w:val="00810766"/>
    <w:rsid w:val="00811401"/>
    <w:rsid w:val="00812D62"/>
    <w:rsid w:val="00812F29"/>
    <w:rsid w:val="0081349D"/>
    <w:rsid w:val="00814095"/>
    <w:rsid w:val="00814185"/>
    <w:rsid w:val="00817584"/>
    <w:rsid w:val="00820D58"/>
    <w:rsid w:val="00821527"/>
    <w:rsid w:val="00821713"/>
    <w:rsid w:val="00823036"/>
    <w:rsid w:val="00825870"/>
    <w:rsid w:val="00827050"/>
    <w:rsid w:val="00827C9F"/>
    <w:rsid w:val="00831477"/>
    <w:rsid w:val="0083278B"/>
    <w:rsid w:val="00834516"/>
    <w:rsid w:val="00834538"/>
    <w:rsid w:val="008347BD"/>
    <w:rsid w:val="008367FF"/>
    <w:rsid w:val="00840C0A"/>
    <w:rsid w:val="00841435"/>
    <w:rsid w:val="00843849"/>
    <w:rsid w:val="00845F77"/>
    <w:rsid w:val="008464D3"/>
    <w:rsid w:val="008469BA"/>
    <w:rsid w:val="008505B8"/>
    <w:rsid w:val="00850E89"/>
    <w:rsid w:val="008532C3"/>
    <w:rsid w:val="00853903"/>
    <w:rsid w:val="00854AE0"/>
    <w:rsid w:val="00854EC0"/>
    <w:rsid w:val="00856AA2"/>
    <w:rsid w:val="0086229D"/>
    <w:rsid w:val="00864089"/>
    <w:rsid w:val="00864D2A"/>
    <w:rsid w:val="00864D68"/>
    <w:rsid w:val="00871AF0"/>
    <w:rsid w:val="00872114"/>
    <w:rsid w:val="00874388"/>
    <w:rsid w:val="00875911"/>
    <w:rsid w:val="008814DC"/>
    <w:rsid w:val="008822FC"/>
    <w:rsid w:val="00882694"/>
    <w:rsid w:val="00884B1D"/>
    <w:rsid w:val="00884F2E"/>
    <w:rsid w:val="008853C0"/>
    <w:rsid w:val="008855E8"/>
    <w:rsid w:val="00885671"/>
    <w:rsid w:val="00886A54"/>
    <w:rsid w:val="00886AF7"/>
    <w:rsid w:val="0089225D"/>
    <w:rsid w:val="008930E4"/>
    <w:rsid w:val="00893821"/>
    <w:rsid w:val="00895932"/>
    <w:rsid w:val="00896858"/>
    <w:rsid w:val="008A075A"/>
    <w:rsid w:val="008A364D"/>
    <w:rsid w:val="008A65D1"/>
    <w:rsid w:val="008A6C1C"/>
    <w:rsid w:val="008A7B9C"/>
    <w:rsid w:val="008B1881"/>
    <w:rsid w:val="008B39FA"/>
    <w:rsid w:val="008B43FA"/>
    <w:rsid w:val="008B4754"/>
    <w:rsid w:val="008B78CA"/>
    <w:rsid w:val="008C1F32"/>
    <w:rsid w:val="008D0061"/>
    <w:rsid w:val="008E0B3B"/>
    <w:rsid w:val="008E1191"/>
    <w:rsid w:val="008E19FC"/>
    <w:rsid w:val="008E6333"/>
    <w:rsid w:val="008E6A7A"/>
    <w:rsid w:val="008E78FA"/>
    <w:rsid w:val="008F013D"/>
    <w:rsid w:val="008F1038"/>
    <w:rsid w:val="008F12B7"/>
    <w:rsid w:val="008F397B"/>
    <w:rsid w:val="008F471F"/>
    <w:rsid w:val="008F512A"/>
    <w:rsid w:val="008F5360"/>
    <w:rsid w:val="008F7046"/>
    <w:rsid w:val="008F78F3"/>
    <w:rsid w:val="009005FC"/>
    <w:rsid w:val="00904F52"/>
    <w:rsid w:val="00905112"/>
    <w:rsid w:val="00905695"/>
    <w:rsid w:val="00906020"/>
    <w:rsid w:val="00906C05"/>
    <w:rsid w:val="0091368C"/>
    <w:rsid w:val="00913B7F"/>
    <w:rsid w:val="0091471B"/>
    <w:rsid w:val="0091488E"/>
    <w:rsid w:val="00914EF0"/>
    <w:rsid w:val="009161D8"/>
    <w:rsid w:val="00916F7A"/>
    <w:rsid w:val="00916FC4"/>
    <w:rsid w:val="0091732E"/>
    <w:rsid w:val="009201C7"/>
    <w:rsid w:val="00920D1C"/>
    <w:rsid w:val="00922E5A"/>
    <w:rsid w:val="009245DB"/>
    <w:rsid w:val="009264C3"/>
    <w:rsid w:val="00933106"/>
    <w:rsid w:val="009335C0"/>
    <w:rsid w:val="00937031"/>
    <w:rsid w:val="00937D0F"/>
    <w:rsid w:val="009414A0"/>
    <w:rsid w:val="009426C1"/>
    <w:rsid w:val="00943315"/>
    <w:rsid w:val="00946C27"/>
    <w:rsid w:val="009478BF"/>
    <w:rsid w:val="00950D9E"/>
    <w:rsid w:val="009527CB"/>
    <w:rsid w:val="009557D1"/>
    <w:rsid w:val="00956431"/>
    <w:rsid w:val="00960134"/>
    <w:rsid w:val="00965716"/>
    <w:rsid w:val="00966B04"/>
    <w:rsid w:val="00971058"/>
    <w:rsid w:val="00971499"/>
    <w:rsid w:val="009727D9"/>
    <w:rsid w:val="009736B4"/>
    <w:rsid w:val="009752D3"/>
    <w:rsid w:val="00980890"/>
    <w:rsid w:val="00981F27"/>
    <w:rsid w:val="00985AF6"/>
    <w:rsid w:val="00987CB5"/>
    <w:rsid w:val="0099096A"/>
    <w:rsid w:val="0099557D"/>
    <w:rsid w:val="009A20B1"/>
    <w:rsid w:val="009A4632"/>
    <w:rsid w:val="009A4F3D"/>
    <w:rsid w:val="009B2D8D"/>
    <w:rsid w:val="009B32BF"/>
    <w:rsid w:val="009B3526"/>
    <w:rsid w:val="009B39B5"/>
    <w:rsid w:val="009B42C5"/>
    <w:rsid w:val="009B44FF"/>
    <w:rsid w:val="009B5B3F"/>
    <w:rsid w:val="009B696B"/>
    <w:rsid w:val="009B6F29"/>
    <w:rsid w:val="009B7671"/>
    <w:rsid w:val="009C2246"/>
    <w:rsid w:val="009C274B"/>
    <w:rsid w:val="009C403D"/>
    <w:rsid w:val="009C431C"/>
    <w:rsid w:val="009C45AA"/>
    <w:rsid w:val="009C5950"/>
    <w:rsid w:val="009C5EF6"/>
    <w:rsid w:val="009C61D9"/>
    <w:rsid w:val="009C6472"/>
    <w:rsid w:val="009C75C4"/>
    <w:rsid w:val="009D0B8F"/>
    <w:rsid w:val="009D215E"/>
    <w:rsid w:val="009D2C8D"/>
    <w:rsid w:val="009D3B78"/>
    <w:rsid w:val="009D64DB"/>
    <w:rsid w:val="009E0771"/>
    <w:rsid w:val="009E1566"/>
    <w:rsid w:val="009E1930"/>
    <w:rsid w:val="009E1DED"/>
    <w:rsid w:val="009E25E4"/>
    <w:rsid w:val="009E274A"/>
    <w:rsid w:val="009E3326"/>
    <w:rsid w:val="009E4E8D"/>
    <w:rsid w:val="009E5BA1"/>
    <w:rsid w:val="009F056E"/>
    <w:rsid w:val="009F2C0E"/>
    <w:rsid w:val="009F6710"/>
    <w:rsid w:val="00A003D0"/>
    <w:rsid w:val="00A005E8"/>
    <w:rsid w:val="00A23282"/>
    <w:rsid w:val="00A24F3D"/>
    <w:rsid w:val="00A25C55"/>
    <w:rsid w:val="00A26DCD"/>
    <w:rsid w:val="00A3096B"/>
    <w:rsid w:val="00A314BB"/>
    <w:rsid w:val="00A32B7D"/>
    <w:rsid w:val="00A33B27"/>
    <w:rsid w:val="00A33BF2"/>
    <w:rsid w:val="00A33F96"/>
    <w:rsid w:val="00A34255"/>
    <w:rsid w:val="00A35B9F"/>
    <w:rsid w:val="00A36152"/>
    <w:rsid w:val="00A37194"/>
    <w:rsid w:val="00A37AE2"/>
    <w:rsid w:val="00A40A37"/>
    <w:rsid w:val="00A43705"/>
    <w:rsid w:val="00A4427B"/>
    <w:rsid w:val="00A449EF"/>
    <w:rsid w:val="00A44D00"/>
    <w:rsid w:val="00A45208"/>
    <w:rsid w:val="00A50C4B"/>
    <w:rsid w:val="00A53E1D"/>
    <w:rsid w:val="00A5596B"/>
    <w:rsid w:val="00A6005A"/>
    <w:rsid w:val="00A6064E"/>
    <w:rsid w:val="00A61E96"/>
    <w:rsid w:val="00A62D16"/>
    <w:rsid w:val="00A63358"/>
    <w:rsid w:val="00A63799"/>
    <w:rsid w:val="00A646B3"/>
    <w:rsid w:val="00A67087"/>
    <w:rsid w:val="00A6739B"/>
    <w:rsid w:val="00A674FE"/>
    <w:rsid w:val="00A709A3"/>
    <w:rsid w:val="00A73D27"/>
    <w:rsid w:val="00A77CC0"/>
    <w:rsid w:val="00A84AD9"/>
    <w:rsid w:val="00A867EC"/>
    <w:rsid w:val="00A87B6B"/>
    <w:rsid w:val="00A90413"/>
    <w:rsid w:val="00A939B1"/>
    <w:rsid w:val="00A93C51"/>
    <w:rsid w:val="00A95B05"/>
    <w:rsid w:val="00A9632F"/>
    <w:rsid w:val="00AA029A"/>
    <w:rsid w:val="00AA7186"/>
    <w:rsid w:val="00AA728C"/>
    <w:rsid w:val="00AA72C2"/>
    <w:rsid w:val="00AA7E21"/>
    <w:rsid w:val="00AB0A9C"/>
    <w:rsid w:val="00AB4EE1"/>
    <w:rsid w:val="00AB5A94"/>
    <w:rsid w:val="00AB7119"/>
    <w:rsid w:val="00AC06E5"/>
    <w:rsid w:val="00AC2B63"/>
    <w:rsid w:val="00AC6956"/>
    <w:rsid w:val="00AD073A"/>
    <w:rsid w:val="00AD098C"/>
    <w:rsid w:val="00AD4247"/>
    <w:rsid w:val="00AD55A0"/>
    <w:rsid w:val="00AD5855"/>
    <w:rsid w:val="00AE1CB1"/>
    <w:rsid w:val="00AE2BF3"/>
    <w:rsid w:val="00AE4C4D"/>
    <w:rsid w:val="00AE6632"/>
    <w:rsid w:val="00AE7500"/>
    <w:rsid w:val="00AE7F87"/>
    <w:rsid w:val="00AF0EF0"/>
    <w:rsid w:val="00AF3542"/>
    <w:rsid w:val="00AF4D5E"/>
    <w:rsid w:val="00AF5ABE"/>
    <w:rsid w:val="00AF782A"/>
    <w:rsid w:val="00B00415"/>
    <w:rsid w:val="00B03C2A"/>
    <w:rsid w:val="00B05E2D"/>
    <w:rsid w:val="00B1000D"/>
    <w:rsid w:val="00B10134"/>
    <w:rsid w:val="00B10A24"/>
    <w:rsid w:val="00B1360A"/>
    <w:rsid w:val="00B1402D"/>
    <w:rsid w:val="00B15F42"/>
    <w:rsid w:val="00B16BFE"/>
    <w:rsid w:val="00B21F14"/>
    <w:rsid w:val="00B248C1"/>
    <w:rsid w:val="00B24C12"/>
    <w:rsid w:val="00B27878"/>
    <w:rsid w:val="00B30A55"/>
    <w:rsid w:val="00B31E07"/>
    <w:rsid w:val="00B350BB"/>
    <w:rsid w:val="00B3542D"/>
    <w:rsid w:val="00B36725"/>
    <w:rsid w:val="00B36E24"/>
    <w:rsid w:val="00B36EEE"/>
    <w:rsid w:val="00B4411E"/>
    <w:rsid w:val="00B44676"/>
    <w:rsid w:val="00B46063"/>
    <w:rsid w:val="00B500E5"/>
    <w:rsid w:val="00B5071D"/>
    <w:rsid w:val="00B50CBA"/>
    <w:rsid w:val="00B52920"/>
    <w:rsid w:val="00B54337"/>
    <w:rsid w:val="00B5695C"/>
    <w:rsid w:val="00B57A0F"/>
    <w:rsid w:val="00B65469"/>
    <w:rsid w:val="00B6762C"/>
    <w:rsid w:val="00B7022D"/>
    <w:rsid w:val="00B715F4"/>
    <w:rsid w:val="00B72B7C"/>
    <w:rsid w:val="00B748CC"/>
    <w:rsid w:val="00B8009B"/>
    <w:rsid w:val="00B80202"/>
    <w:rsid w:val="00B81EBB"/>
    <w:rsid w:val="00B82951"/>
    <w:rsid w:val="00B82CAB"/>
    <w:rsid w:val="00B82F3B"/>
    <w:rsid w:val="00B86EEA"/>
    <w:rsid w:val="00B87738"/>
    <w:rsid w:val="00B91B73"/>
    <w:rsid w:val="00B91CB4"/>
    <w:rsid w:val="00B9384E"/>
    <w:rsid w:val="00B945AD"/>
    <w:rsid w:val="00B960C1"/>
    <w:rsid w:val="00BA39BB"/>
    <w:rsid w:val="00BA3B3D"/>
    <w:rsid w:val="00BA68C1"/>
    <w:rsid w:val="00BA7B7E"/>
    <w:rsid w:val="00BB06C9"/>
    <w:rsid w:val="00BB0C13"/>
    <w:rsid w:val="00BB2179"/>
    <w:rsid w:val="00BB21A1"/>
    <w:rsid w:val="00BB47CC"/>
    <w:rsid w:val="00BB545E"/>
    <w:rsid w:val="00BB7EEA"/>
    <w:rsid w:val="00BC1565"/>
    <w:rsid w:val="00BC29BD"/>
    <w:rsid w:val="00BC3116"/>
    <w:rsid w:val="00BC75E3"/>
    <w:rsid w:val="00BD1909"/>
    <w:rsid w:val="00BD3734"/>
    <w:rsid w:val="00BD3AF9"/>
    <w:rsid w:val="00BD5B8C"/>
    <w:rsid w:val="00BD5F2E"/>
    <w:rsid w:val="00BE2F9D"/>
    <w:rsid w:val="00BE36F3"/>
    <w:rsid w:val="00BE494A"/>
    <w:rsid w:val="00BE5E16"/>
    <w:rsid w:val="00BE5FD1"/>
    <w:rsid w:val="00BE6B9D"/>
    <w:rsid w:val="00BE6FE0"/>
    <w:rsid w:val="00BE71D0"/>
    <w:rsid w:val="00BF1A7A"/>
    <w:rsid w:val="00BF2539"/>
    <w:rsid w:val="00BF2BF3"/>
    <w:rsid w:val="00BF42C1"/>
    <w:rsid w:val="00BF5D80"/>
    <w:rsid w:val="00BF6024"/>
    <w:rsid w:val="00BF68D2"/>
    <w:rsid w:val="00BF7AAA"/>
    <w:rsid w:val="00C022BE"/>
    <w:rsid w:val="00C02BE9"/>
    <w:rsid w:val="00C03933"/>
    <w:rsid w:val="00C06E05"/>
    <w:rsid w:val="00C06EC3"/>
    <w:rsid w:val="00C10145"/>
    <w:rsid w:val="00C10595"/>
    <w:rsid w:val="00C10E55"/>
    <w:rsid w:val="00C113B1"/>
    <w:rsid w:val="00C14B14"/>
    <w:rsid w:val="00C16F13"/>
    <w:rsid w:val="00C17370"/>
    <w:rsid w:val="00C1795A"/>
    <w:rsid w:val="00C2054D"/>
    <w:rsid w:val="00C23436"/>
    <w:rsid w:val="00C252EB"/>
    <w:rsid w:val="00C25DBB"/>
    <w:rsid w:val="00C262A1"/>
    <w:rsid w:val="00C262AF"/>
    <w:rsid w:val="00C26992"/>
    <w:rsid w:val="00C26EC0"/>
    <w:rsid w:val="00C310E8"/>
    <w:rsid w:val="00C31FA0"/>
    <w:rsid w:val="00C348C6"/>
    <w:rsid w:val="00C41324"/>
    <w:rsid w:val="00C44904"/>
    <w:rsid w:val="00C46DB9"/>
    <w:rsid w:val="00C472B5"/>
    <w:rsid w:val="00C47765"/>
    <w:rsid w:val="00C51847"/>
    <w:rsid w:val="00C51BA3"/>
    <w:rsid w:val="00C51F1E"/>
    <w:rsid w:val="00C5426D"/>
    <w:rsid w:val="00C56A4A"/>
    <w:rsid w:val="00C56C77"/>
    <w:rsid w:val="00C57030"/>
    <w:rsid w:val="00C6365E"/>
    <w:rsid w:val="00C6531C"/>
    <w:rsid w:val="00C65A54"/>
    <w:rsid w:val="00C811B8"/>
    <w:rsid w:val="00C84923"/>
    <w:rsid w:val="00C865FC"/>
    <w:rsid w:val="00C86DAB"/>
    <w:rsid w:val="00C92E0C"/>
    <w:rsid w:val="00C93D32"/>
    <w:rsid w:val="00C94839"/>
    <w:rsid w:val="00C94847"/>
    <w:rsid w:val="00C94D0D"/>
    <w:rsid w:val="00C96265"/>
    <w:rsid w:val="00CA48DE"/>
    <w:rsid w:val="00CA6759"/>
    <w:rsid w:val="00CB02B2"/>
    <w:rsid w:val="00CB33D7"/>
    <w:rsid w:val="00CB3F1D"/>
    <w:rsid w:val="00CB6128"/>
    <w:rsid w:val="00CB7B3E"/>
    <w:rsid w:val="00CC1E6A"/>
    <w:rsid w:val="00CC300E"/>
    <w:rsid w:val="00CC4BC2"/>
    <w:rsid w:val="00CC7218"/>
    <w:rsid w:val="00CC739D"/>
    <w:rsid w:val="00CD01B7"/>
    <w:rsid w:val="00CD112D"/>
    <w:rsid w:val="00CD114F"/>
    <w:rsid w:val="00CD2D17"/>
    <w:rsid w:val="00CD5C48"/>
    <w:rsid w:val="00CE2369"/>
    <w:rsid w:val="00CE287F"/>
    <w:rsid w:val="00CE593C"/>
    <w:rsid w:val="00CF10D7"/>
    <w:rsid w:val="00CF3DE6"/>
    <w:rsid w:val="00D04468"/>
    <w:rsid w:val="00D049FB"/>
    <w:rsid w:val="00D04C07"/>
    <w:rsid w:val="00D07405"/>
    <w:rsid w:val="00D07B36"/>
    <w:rsid w:val="00D07E0F"/>
    <w:rsid w:val="00D12BFE"/>
    <w:rsid w:val="00D14A5C"/>
    <w:rsid w:val="00D16177"/>
    <w:rsid w:val="00D207F3"/>
    <w:rsid w:val="00D20997"/>
    <w:rsid w:val="00D27AF9"/>
    <w:rsid w:val="00D30479"/>
    <w:rsid w:val="00D30640"/>
    <w:rsid w:val="00D34B7A"/>
    <w:rsid w:val="00D36257"/>
    <w:rsid w:val="00D4248B"/>
    <w:rsid w:val="00D44B65"/>
    <w:rsid w:val="00D450E1"/>
    <w:rsid w:val="00D4687E"/>
    <w:rsid w:val="00D47081"/>
    <w:rsid w:val="00D4794B"/>
    <w:rsid w:val="00D50E9B"/>
    <w:rsid w:val="00D53A12"/>
    <w:rsid w:val="00D53C1D"/>
    <w:rsid w:val="00D54635"/>
    <w:rsid w:val="00D56EB3"/>
    <w:rsid w:val="00D57726"/>
    <w:rsid w:val="00D63F03"/>
    <w:rsid w:val="00D642EA"/>
    <w:rsid w:val="00D67397"/>
    <w:rsid w:val="00D70058"/>
    <w:rsid w:val="00D70DF1"/>
    <w:rsid w:val="00D72051"/>
    <w:rsid w:val="00D76358"/>
    <w:rsid w:val="00D77CF8"/>
    <w:rsid w:val="00D82746"/>
    <w:rsid w:val="00D828AE"/>
    <w:rsid w:val="00D828FE"/>
    <w:rsid w:val="00D83673"/>
    <w:rsid w:val="00D84EF6"/>
    <w:rsid w:val="00D87E2A"/>
    <w:rsid w:val="00D95A40"/>
    <w:rsid w:val="00D95F64"/>
    <w:rsid w:val="00DA0019"/>
    <w:rsid w:val="00DA34CB"/>
    <w:rsid w:val="00DB0C43"/>
    <w:rsid w:val="00DB2CD1"/>
    <w:rsid w:val="00DB2F41"/>
    <w:rsid w:val="00DB3583"/>
    <w:rsid w:val="00DB5446"/>
    <w:rsid w:val="00DB5B52"/>
    <w:rsid w:val="00DC0BC3"/>
    <w:rsid w:val="00DC2403"/>
    <w:rsid w:val="00DC29CA"/>
    <w:rsid w:val="00DC7C84"/>
    <w:rsid w:val="00DC7E9F"/>
    <w:rsid w:val="00DD0679"/>
    <w:rsid w:val="00DD2FA0"/>
    <w:rsid w:val="00DD60B8"/>
    <w:rsid w:val="00DD6DA4"/>
    <w:rsid w:val="00DD6F77"/>
    <w:rsid w:val="00DE1926"/>
    <w:rsid w:val="00DE3354"/>
    <w:rsid w:val="00DE3BDE"/>
    <w:rsid w:val="00DE5E16"/>
    <w:rsid w:val="00DE735B"/>
    <w:rsid w:val="00DE768F"/>
    <w:rsid w:val="00DF15BA"/>
    <w:rsid w:val="00DF284C"/>
    <w:rsid w:val="00DF2BA4"/>
    <w:rsid w:val="00DF5A2E"/>
    <w:rsid w:val="00DF650D"/>
    <w:rsid w:val="00DF7DCD"/>
    <w:rsid w:val="00E0613C"/>
    <w:rsid w:val="00E07958"/>
    <w:rsid w:val="00E07CFB"/>
    <w:rsid w:val="00E11C69"/>
    <w:rsid w:val="00E129E7"/>
    <w:rsid w:val="00E12A62"/>
    <w:rsid w:val="00E21E4E"/>
    <w:rsid w:val="00E2390E"/>
    <w:rsid w:val="00E25682"/>
    <w:rsid w:val="00E26F30"/>
    <w:rsid w:val="00E3222C"/>
    <w:rsid w:val="00E32A9F"/>
    <w:rsid w:val="00E3395B"/>
    <w:rsid w:val="00E3496D"/>
    <w:rsid w:val="00E373FF"/>
    <w:rsid w:val="00E37E29"/>
    <w:rsid w:val="00E4048F"/>
    <w:rsid w:val="00E419D3"/>
    <w:rsid w:val="00E41F7C"/>
    <w:rsid w:val="00E43EEA"/>
    <w:rsid w:val="00E44026"/>
    <w:rsid w:val="00E50B7D"/>
    <w:rsid w:val="00E50ED0"/>
    <w:rsid w:val="00E60E32"/>
    <w:rsid w:val="00E61776"/>
    <w:rsid w:val="00E618E9"/>
    <w:rsid w:val="00E61DC2"/>
    <w:rsid w:val="00E63170"/>
    <w:rsid w:val="00E6318A"/>
    <w:rsid w:val="00E6438B"/>
    <w:rsid w:val="00E646FC"/>
    <w:rsid w:val="00E6488C"/>
    <w:rsid w:val="00E65667"/>
    <w:rsid w:val="00E65F93"/>
    <w:rsid w:val="00E66EAE"/>
    <w:rsid w:val="00E70461"/>
    <w:rsid w:val="00E74F1A"/>
    <w:rsid w:val="00E74F1F"/>
    <w:rsid w:val="00E76031"/>
    <w:rsid w:val="00E800EA"/>
    <w:rsid w:val="00E80AF0"/>
    <w:rsid w:val="00E83C33"/>
    <w:rsid w:val="00E84D7F"/>
    <w:rsid w:val="00E85955"/>
    <w:rsid w:val="00E85E54"/>
    <w:rsid w:val="00E86330"/>
    <w:rsid w:val="00E876CA"/>
    <w:rsid w:val="00E87E31"/>
    <w:rsid w:val="00E904A1"/>
    <w:rsid w:val="00E91644"/>
    <w:rsid w:val="00E93500"/>
    <w:rsid w:val="00E93E18"/>
    <w:rsid w:val="00E94009"/>
    <w:rsid w:val="00E95841"/>
    <w:rsid w:val="00E968CC"/>
    <w:rsid w:val="00E97484"/>
    <w:rsid w:val="00EA21C2"/>
    <w:rsid w:val="00EA35C6"/>
    <w:rsid w:val="00EA3843"/>
    <w:rsid w:val="00EA5770"/>
    <w:rsid w:val="00EA6E39"/>
    <w:rsid w:val="00EA74BA"/>
    <w:rsid w:val="00EB08CD"/>
    <w:rsid w:val="00EB08D9"/>
    <w:rsid w:val="00EB0C50"/>
    <w:rsid w:val="00EB4358"/>
    <w:rsid w:val="00EB4C7F"/>
    <w:rsid w:val="00EB7D28"/>
    <w:rsid w:val="00EC09B8"/>
    <w:rsid w:val="00EC0D0C"/>
    <w:rsid w:val="00EC22DC"/>
    <w:rsid w:val="00EC316E"/>
    <w:rsid w:val="00EC4E09"/>
    <w:rsid w:val="00ED15BF"/>
    <w:rsid w:val="00ED4A2C"/>
    <w:rsid w:val="00ED4DF9"/>
    <w:rsid w:val="00ED7FC9"/>
    <w:rsid w:val="00EE086F"/>
    <w:rsid w:val="00EE1C82"/>
    <w:rsid w:val="00EE4813"/>
    <w:rsid w:val="00EE4A3C"/>
    <w:rsid w:val="00EE5806"/>
    <w:rsid w:val="00EE76B7"/>
    <w:rsid w:val="00EF022C"/>
    <w:rsid w:val="00EF15B4"/>
    <w:rsid w:val="00EF24F0"/>
    <w:rsid w:val="00EF3913"/>
    <w:rsid w:val="00EF5F70"/>
    <w:rsid w:val="00EF6940"/>
    <w:rsid w:val="00F02BF0"/>
    <w:rsid w:val="00F04F82"/>
    <w:rsid w:val="00F06667"/>
    <w:rsid w:val="00F0709F"/>
    <w:rsid w:val="00F07AA7"/>
    <w:rsid w:val="00F102D1"/>
    <w:rsid w:val="00F1246C"/>
    <w:rsid w:val="00F14033"/>
    <w:rsid w:val="00F1573E"/>
    <w:rsid w:val="00F16D42"/>
    <w:rsid w:val="00F170E7"/>
    <w:rsid w:val="00F2044A"/>
    <w:rsid w:val="00F20BFC"/>
    <w:rsid w:val="00F23A78"/>
    <w:rsid w:val="00F24D5F"/>
    <w:rsid w:val="00F256CE"/>
    <w:rsid w:val="00F26160"/>
    <w:rsid w:val="00F45853"/>
    <w:rsid w:val="00F46936"/>
    <w:rsid w:val="00F51899"/>
    <w:rsid w:val="00F51DAE"/>
    <w:rsid w:val="00F52506"/>
    <w:rsid w:val="00F5257B"/>
    <w:rsid w:val="00F5260F"/>
    <w:rsid w:val="00F52B41"/>
    <w:rsid w:val="00F53A28"/>
    <w:rsid w:val="00F5437E"/>
    <w:rsid w:val="00F55602"/>
    <w:rsid w:val="00F57725"/>
    <w:rsid w:val="00F57CEF"/>
    <w:rsid w:val="00F66FA7"/>
    <w:rsid w:val="00F70660"/>
    <w:rsid w:val="00F726C3"/>
    <w:rsid w:val="00F72C0E"/>
    <w:rsid w:val="00F76969"/>
    <w:rsid w:val="00F80E5F"/>
    <w:rsid w:val="00F820CA"/>
    <w:rsid w:val="00F82953"/>
    <w:rsid w:val="00F8554C"/>
    <w:rsid w:val="00F926D4"/>
    <w:rsid w:val="00F94744"/>
    <w:rsid w:val="00F95F82"/>
    <w:rsid w:val="00F97A90"/>
    <w:rsid w:val="00FA2CC0"/>
    <w:rsid w:val="00FA2D5C"/>
    <w:rsid w:val="00FA7A5D"/>
    <w:rsid w:val="00FB0BB6"/>
    <w:rsid w:val="00FB2ADB"/>
    <w:rsid w:val="00FB2C1A"/>
    <w:rsid w:val="00FB594A"/>
    <w:rsid w:val="00FB6635"/>
    <w:rsid w:val="00FC058C"/>
    <w:rsid w:val="00FC2F35"/>
    <w:rsid w:val="00FC31BB"/>
    <w:rsid w:val="00FC3C8E"/>
    <w:rsid w:val="00FC3FD7"/>
    <w:rsid w:val="00FC4958"/>
    <w:rsid w:val="00FC53F8"/>
    <w:rsid w:val="00FC6B66"/>
    <w:rsid w:val="00FC702B"/>
    <w:rsid w:val="00FC70B9"/>
    <w:rsid w:val="00FC7E74"/>
    <w:rsid w:val="00FD00A1"/>
    <w:rsid w:val="00FD0688"/>
    <w:rsid w:val="00FD1FC6"/>
    <w:rsid w:val="00FD3F2C"/>
    <w:rsid w:val="00FE00CC"/>
    <w:rsid w:val="00FE0B4C"/>
    <w:rsid w:val="00FE0D28"/>
    <w:rsid w:val="00FE3A3F"/>
    <w:rsid w:val="00FE3ED8"/>
    <w:rsid w:val="00FE4661"/>
    <w:rsid w:val="00FE5869"/>
    <w:rsid w:val="00FE6FA3"/>
    <w:rsid w:val="00FE708C"/>
    <w:rsid w:val="00FF48D7"/>
    <w:rsid w:val="00FF4DF5"/>
    <w:rsid w:val="00FF5522"/>
    <w:rsid w:val="00FF5773"/>
    <w:rsid w:val="03256701"/>
    <w:rsid w:val="0B1E8874"/>
    <w:rsid w:val="0B25BCEA"/>
    <w:rsid w:val="1A3352FF"/>
    <w:rsid w:val="2007CC55"/>
    <w:rsid w:val="209891B9"/>
    <w:rsid w:val="22257E58"/>
    <w:rsid w:val="2BCA65F6"/>
    <w:rsid w:val="2F830975"/>
    <w:rsid w:val="41E58D8E"/>
    <w:rsid w:val="449BA3A0"/>
    <w:rsid w:val="493C3138"/>
    <w:rsid w:val="4A9FEF8C"/>
    <w:rsid w:val="56D65A05"/>
    <w:rsid w:val="614080F7"/>
    <w:rsid w:val="67355B20"/>
    <w:rsid w:val="6C38E31A"/>
    <w:rsid w:val="6E9A6F35"/>
    <w:rsid w:val="70762429"/>
    <w:rsid w:val="71E69D04"/>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9E1930"/>
    <w:rPr>
      <w:color w:val="666666"/>
    </w:rPr>
  </w:style>
  <w:style w:type="paragraph" w:styleId="NoSpacing">
    <w:name w:val="No Spacing"/>
    <w:uiPriority w:val="1"/>
    <w:qFormat/>
    <w:rsid w:val="006B0D69"/>
    <w:rPr>
      <w:sz w:val="24"/>
      <w:lang w:val="en-US" w:eastAsia="en-US"/>
    </w:rPr>
  </w:style>
  <w:style w:type="paragraph" w:styleId="Caption">
    <w:name w:val="caption"/>
    <w:basedOn w:val="Normal"/>
    <w:next w:val="Normal"/>
    <w:unhideWhenUsed/>
    <w:qFormat/>
    <w:rsid w:val="001C7DF4"/>
    <w:pPr>
      <w:spacing w:after="200"/>
    </w:pPr>
    <w:rPr>
      <w:i/>
      <w:iCs/>
      <w:color w:val="1F497D" w:themeColor="text2"/>
      <w:sz w:val="18"/>
      <w:szCs w:val="18"/>
    </w:rPr>
  </w:style>
  <w:style w:type="character" w:styleId="FollowedHyperlink">
    <w:name w:val="FollowedHyperlink"/>
    <w:basedOn w:val="DefaultParagraphFont"/>
    <w:semiHidden/>
    <w:unhideWhenUsed/>
    <w:rsid w:val="008107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57576">
      <w:bodyDiv w:val="1"/>
      <w:marLeft w:val="0"/>
      <w:marRight w:val="0"/>
      <w:marTop w:val="0"/>
      <w:marBottom w:val="0"/>
      <w:divBdr>
        <w:top w:val="none" w:sz="0" w:space="0" w:color="auto"/>
        <w:left w:val="none" w:sz="0" w:space="0" w:color="auto"/>
        <w:bottom w:val="none" w:sz="0" w:space="0" w:color="auto"/>
        <w:right w:val="none" w:sz="0" w:space="0" w:color="auto"/>
      </w:divBdr>
    </w:div>
    <w:div w:id="164634301">
      <w:bodyDiv w:val="1"/>
      <w:marLeft w:val="0"/>
      <w:marRight w:val="0"/>
      <w:marTop w:val="0"/>
      <w:marBottom w:val="0"/>
      <w:divBdr>
        <w:top w:val="none" w:sz="0" w:space="0" w:color="auto"/>
        <w:left w:val="none" w:sz="0" w:space="0" w:color="auto"/>
        <w:bottom w:val="none" w:sz="0" w:space="0" w:color="auto"/>
        <w:right w:val="none" w:sz="0" w:space="0" w:color="auto"/>
      </w:divBdr>
      <w:divsChild>
        <w:div w:id="42489099">
          <w:marLeft w:val="640"/>
          <w:marRight w:val="0"/>
          <w:marTop w:val="0"/>
          <w:marBottom w:val="0"/>
          <w:divBdr>
            <w:top w:val="none" w:sz="0" w:space="0" w:color="auto"/>
            <w:left w:val="none" w:sz="0" w:space="0" w:color="auto"/>
            <w:bottom w:val="none" w:sz="0" w:space="0" w:color="auto"/>
            <w:right w:val="none" w:sz="0" w:space="0" w:color="auto"/>
          </w:divBdr>
        </w:div>
        <w:div w:id="639572476">
          <w:marLeft w:val="640"/>
          <w:marRight w:val="0"/>
          <w:marTop w:val="0"/>
          <w:marBottom w:val="0"/>
          <w:divBdr>
            <w:top w:val="none" w:sz="0" w:space="0" w:color="auto"/>
            <w:left w:val="none" w:sz="0" w:space="0" w:color="auto"/>
            <w:bottom w:val="none" w:sz="0" w:space="0" w:color="auto"/>
            <w:right w:val="none" w:sz="0" w:space="0" w:color="auto"/>
          </w:divBdr>
        </w:div>
        <w:div w:id="1562641874">
          <w:marLeft w:val="640"/>
          <w:marRight w:val="0"/>
          <w:marTop w:val="0"/>
          <w:marBottom w:val="0"/>
          <w:divBdr>
            <w:top w:val="none" w:sz="0" w:space="0" w:color="auto"/>
            <w:left w:val="none" w:sz="0" w:space="0" w:color="auto"/>
            <w:bottom w:val="none" w:sz="0" w:space="0" w:color="auto"/>
            <w:right w:val="none" w:sz="0" w:space="0" w:color="auto"/>
          </w:divBdr>
        </w:div>
        <w:div w:id="1470629611">
          <w:marLeft w:val="640"/>
          <w:marRight w:val="0"/>
          <w:marTop w:val="0"/>
          <w:marBottom w:val="0"/>
          <w:divBdr>
            <w:top w:val="none" w:sz="0" w:space="0" w:color="auto"/>
            <w:left w:val="none" w:sz="0" w:space="0" w:color="auto"/>
            <w:bottom w:val="none" w:sz="0" w:space="0" w:color="auto"/>
            <w:right w:val="none" w:sz="0" w:space="0" w:color="auto"/>
          </w:divBdr>
        </w:div>
        <w:div w:id="1137265013">
          <w:marLeft w:val="640"/>
          <w:marRight w:val="0"/>
          <w:marTop w:val="0"/>
          <w:marBottom w:val="0"/>
          <w:divBdr>
            <w:top w:val="none" w:sz="0" w:space="0" w:color="auto"/>
            <w:left w:val="none" w:sz="0" w:space="0" w:color="auto"/>
            <w:bottom w:val="none" w:sz="0" w:space="0" w:color="auto"/>
            <w:right w:val="none" w:sz="0" w:space="0" w:color="auto"/>
          </w:divBdr>
        </w:div>
        <w:div w:id="1353219404">
          <w:marLeft w:val="640"/>
          <w:marRight w:val="0"/>
          <w:marTop w:val="0"/>
          <w:marBottom w:val="0"/>
          <w:divBdr>
            <w:top w:val="none" w:sz="0" w:space="0" w:color="auto"/>
            <w:left w:val="none" w:sz="0" w:space="0" w:color="auto"/>
            <w:bottom w:val="none" w:sz="0" w:space="0" w:color="auto"/>
            <w:right w:val="none" w:sz="0" w:space="0" w:color="auto"/>
          </w:divBdr>
        </w:div>
        <w:div w:id="1208882151">
          <w:marLeft w:val="640"/>
          <w:marRight w:val="0"/>
          <w:marTop w:val="0"/>
          <w:marBottom w:val="0"/>
          <w:divBdr>
            <w:top w:val="none" w:sz="0" w:space="0" w:color="auto"/>
            <w:left w:val="none" w:sz="0" w:space="0" w:color="auto"/>
            <w:bottom w:val="none" w:sz="0" w:space="0" w:color="auto"/>
            <w:right w:val="none" w:sz="0" w:space="0" w:color="auto"/>
          </w:divBdr>
        </w:div>
        <w:div w:id="2097894130">
          <w:marLeft w:val="640"/>
          <w:marRight w:val="0"/>
          <w:marTop w:val="0"/>
          <w:marBottom w:val="0"/>
          <w:divBdr>
            <w:top w:val="none" w:sz="0" w:space="0" w:color="auto"/>
            <w:left w:val="none" w:sz="0" w:space="0" w:color="auto"/>
            <w:bottom w:val="none" w:sz="0" w:space="0" w:color="auto"/>
            <w:right w:val="none" w:sz="0" w:space="0" w:color="auto"/>
          </w:divBdr>
        </w:div>
        <w:div w:id="2006933674">
          <w:marLeft w:val="640"/>
          <w:marRight w:val="0"/>
          <w:marTop w:val="0"/>
          <w:marBottom w:val="0"/>
          <w:divBdr>
            <w:top w:val="none" w:sz="0" w:space="0" w:color="auto"/>
            <w:left w:val="none" w:sz="0" w:space="0" w:color="auto"/>
            <w:bottom w:val="none" w:sz="0" w:space="0" w:color="auto"/>
            <w:right w:val="none" w:sz="0" w:space="0" w:color="auto"/>
          </w:divBdr>
        </w:div>
        <w:div w:id="1043750288">
          <w:marLeft w:val="640"/>
          <w:marRight w:val="0"/>
          <w:marTop w:val="0"/>
          <w:marBottom w:val="0"/>
          <w:divBdr>
            <w:top w:val="none" w:sz="0" w:space="0" w:color="auto"/>
            <w:left w:val="none" w:sz="0" w:space="0" w:color="auto"/>
            <w:bottom w:val="none" w:sz="0" w:space="0" w:color="auto"/>
            <w:right w:val="none" w:sz="0" w:space="0" w:color="auto"/>
          </w:divBdr>
        </w:div>
        <w:div w:id="572129629">
          <w:marLeft w:val="640"/>
          <w:marRight w:val="0"/>
          <w:marTop w:val="0"/>
          <w:marBottom w:val="0"/>
          <w:divBdr>
            <w:top w:val="none" w:sz="0" w:space="0" w:color="auto"/>
            <w:left w:val="none" w:sz="0" w:space="0" w:color="auto"/>
            <w:bottom w:val="none" w:sz="0" w:space="0" w:color="auto"/>
            <w:right w:val="none" w:sz="0" w:space="0" w:color="auto"/>
          </w:divBdr>
        </w:div>
        <w:div w:id="1556742610">
          <w:marLeft w:val="640"/>
          <w:marRight w:val="0"/>
          <w:marTop w:val="0"/>
          <w:marBottom w:val="0"/>
          <w:divBdr>
            <w:top w:val="none" w:sz="0" w:space="0" w:color="auto"/>
            <w:left w:val="none" w:sz="0" w:space="0" w:color="auto"/>
            <w:bottom w:val="none" w:sz="0" w:space="0" w:color="auto"/>
            <w:right w:val="none" w:sz="0" w:space="0" w:color="auto"/>
          </w:divBdr>
        </w:div>
        <w:div w:id="56168285">
          <w:marLeft w:val="640"/>
          <w:marRight w:val="0"/>
          <w:marTop w:val="0"/>
          <w:marBottom w:val="0"/>
          <w:divBdr>
            <w:top w:val="none" w:sz="0" w:space="0" w:color="auto"/>
            <w:left w:val="none" w:sz="0" w:space="0" w:color="auto"/>
            <w:bottom w:val="none" w:sz="0" w:space="0" w:color="auto"/>
            <w:right w:val="none" w:sz="0" w:space="0" w:color="auto"/>
          </w:divBdr>
        </w:div>
        <w:div w:id="1768233348">
          <w:marLeft w:val="640"/>
          <w:marRight w:val="0"/>
          <w:marTop w:val="0"/>
          <w:marBottom w:val="0"/>
          <w:divBdr>
            <w:top w:val="none" w:sz="0" w:space="0" w:color="auto"/>
            <w:left w:val="none" w:sz="0" w:space="0" w:color="auto"/>
            <w:bottom w:val="none" w:sz="0" w:space="0" w:color="auto"/>
            <w:right w:val="none" w:sz="0" w:space="0" w:color="auto"/>
          </w:divBdr>
        </w:div>
        <w:div w:id="800995503">
          <w:marLeft w:val="640"/>
          <w:marRight w:val="0"/>
          <w:marTop w:val="0"/>
          <w:marBottom w:val="0"/>
          <w:divBdr>
            <w:top w:val="none" w:sz="0" w:space="0" w:color="auto"/>
            <w:left w:val="none" w:sz="0" w:space="0" w:color="auto"/>
            <w:bottom w:val="none" w:sz="0" w:space="0" w:color="auto"/>
            <w:right w:val="none" w:sz="0" w:space="0" w:color="auto"/>
          </w:divBdr>
        </w:div>
      </w:divsChild>
    </w:div>
    <w:div w:id="172037946">
      <w:bodyDiv w:val="1"/>
      <w:marLeft w:val="0"/>
      <w:marRight w:val="0"/>
      <w:marTop w:val="0"/>
      <w:marBottom w:val="0"/>
      <w:divBdr>
        <w:top w:val="none" w:sz="0" w:space="0" w:color="auto"/>
        <w:left w:val="none" w:sz="0" w:space="0" w:color="auto"/>
        <w:bottom w:val="none" w:sz="0" w:space="0" w:color="auto"/>
        <w:right w:val="none" w:sz="0" w:space="0" w:color="auto"/>
      </w:divBdr>
      <w:divsChild>
        <w:div w:id="787742829">
          <w:marLeft w:val="640"/>
          <w:marRight w:val="0"/>
          <w:marTop w:val="0"/>
          <w:marBottom w:val="0"/>
          <w:divBdr>
            <w:top w:val="none" w:sz="0" w:space="0" w:color="auto"/>
            <w:left w:val="none" w:sz="0" w:space="0" w:color="auto"/>
            <w:bottom w:val="none" w:sz="0" w:space="0" w:color="auto"/>
            <w:right w:val="none" w:sz="0" w:space="0" w:color="auto"/>
          </w:divBdr>
        </w:div>
        <w:div w:id="1072970871">
          <w:marLeft w:val="640"/>
          <w:marRight w:val="0"/>
          <w:marTop w:val="0"/>
          <w:marBottom w:val="0"/>
          <w:divBdr>
            <w:top w:val="none" w:sz="0" w:space="0" w:color="auto"/>
            <w:left w:val="none" w:sz="0" w:space="0" w:color="auto"/>
            <w:bottom w:val="none" w:sz="0" w:space="0" w:color="auto"/>
            <w:right w:val="none" w:sz="0" w:space="0" w:color="auto"/>
          </w:divBdr>
        </w:div>
        <w:div w:id="21060621">
          <w:marLeft w:val="640"/>
          <w:marRight w:val="0"/>
          <w:marTop w:val="0"/>
          <w:marBottom w:val="0"/>
          <w:divBdr>
            <w:top w:val="none" w:sz="0" w:space="0" w:color="auto"/>
            <w:left w:val="none" w:sz="0" w:space="0" w:color="auto"/>
            <w:bottom w:val="none" w:sz="0" w:space="0" w:color="auto"/>
            <w:right w:val="none" w:sz="0" w:space="0" w:color="auto"/>
          </w:divBdr>
        </w:div>
        <w:div w:id="1738362516">
          <w:marLeft w:val="640"/>
          <w:marRight w:val="0"/>
          <w:marTop w:val="0"/>
          <w:marBottom w:val="0"/>
          <w:divBdr>
            <w:top w:val="none" w:sz="0" w:space="0" w:color="auto"/>
            <w:left w:val="none" w:sz="0" w:space="0" w:color="auto"/>
            <w:bottom w:val="none" w:sz="0" w:space="0" w:color="auto"/>
            <w:right w:val="none" w:sz="0" w:space="0" w:color="auto"/>
          </w:divBdr>
        </w:div>
        <w:div w:id="1385787508">
          <w:marLeft w:val="640"/>
          <w:marRight w:val="0"/>
          <w:marTop w:val="0"/>
          <w:marBottom w:val="0"/>
          <w:divBdr>
            <w:top w:val="none" w:sz="0" w:space="0" w:color="auto"/>
            <w:left w:val="none" w:sz="0" w:space="0" w:color="auto"/>
            <w:bottom w:val="none" w:sz="0" w:space="0" w:color="auto"/>
            <w:right w:val="none" w:sz="0" w:space="0" w:color="auto"/>
          </w:divBdr>
        </w:div>
      </w:divsChild>
    </w:div>
    <w:div w:id="203372724">
      <w:bodyDiv w:val="1"/>
      <w:marLeft w:val="0"/>
      <w:marRight w:val="0"/>
      <w:marTop w:val="0"/>
      <w:marBottom w:val="0"/>
      <w:divBdr>
        <w:top w:val="none" w:sz="0" w:space="0" w:color="auto"/>
        <w:left w:val="none" w:sz="0" w:space="0" w:color="auto"/>
        <w:bottom w:val="none" w:sz="0" w:space="0" w:color="auto"/>
        <w:right w:val="none" w:sz="0" w:space="0" w:color="auto"/>
      </w:divBdr>
    </w:div>
    <w:div w:id="252862061">
      <w:bodyDiv w:val="1"/>
      <w:marLeft w:val="0"/>
      <w:marRight w:val="0"/>
      <w:marTop w:val="0"/>
      <w:marBottom w:val="0"/>
      <w:divBdr>
        <w:top w:val="none" w:sz="0" w:space="0" w:color="auto"/>
        <w:left w:val="none" w:sz="0" w:space="0" w:color="auto"/>
        <w:bottom w:val="none" w:sz="0" w:space="0" w:color="auto"/>
        <w:right w:val="none" w:sz="0" w:space="0" w:color="auto"/>
      </w:divBdr>
      <w:divsChild>
        <w:div w:id="1961760983">
          <w:marLeft w:val="-720"/>
          <w:marRight w:val="0"/>
          <w:marTop w:val="0"/>
          <w:marBottom w:val="0"/>
          <w:divBdr>
            <w:top w:val="none" w:sz="0" w:space="0" w:color="auto"/>
            <w:left w:val="none" w:sz="0" w:space="0" w:color="auto"/>
            <w:bottom w:val="none" w:sz="0" w:space="0" w:color="auto"/>
            <w:right w:val="none" w:sz="0" w:space="0" w:color="auto"/>
          </w:divBdr>
        </w:div>
      </w:divsChild>
    </w:div>
    <w:div w:id="268585870">
      <w:bodyDiv w:val="1"/>
      <w:marLeft w:val="0"/>
      <w:marRight w:val="0"/>
      <w:marTop w:val="0"/>
      <w:marBottom w:val="0"/>
      <w:divBdr>
        <w:top w:val="none" w:sz="0" w:space="0" w:color="auto"/>
        <w:left w:val="none" w:sz="0" w:space="0" w:color="auto"/>
        <w:bottom w:val="none" w:sz="0" w:space="0" w:color="auto"/>
        <w:right w:val="none" w:sz="0" w:space="0" w:color="auto"/>
      </w:divBdr>
    </w:div>
    <w:div w:id="596788914">
      <w:bodyDiv w:val="1"/>
      <w:marLeft w:val="0"/>
      <w:marRight w:val="0"/>
      <w:marTop w:val="0"/>
      <w:marBottom w:val="0"/>
      <w:divBdr>
        <w:top w:val="none" w:sz="0" w:space="0" w:color="auto"/>
        <w:left w:val="none" w:sz="0" w:space="0" w:color="auto"/>
        <w:bottom w:val="none" w:sz="0" w:space="0" w:color="auto"/>
        <w:right w:val="none" w:sz="0" w:space="0" w:color="auto"/>
      </w:divBdr>
      <w:divsChild>
        <w:div w:id="883296656">
          <w:marLeft w:val="640"/>
          <w:marRight w:val="0"/>
          <w:marTop w:val="0"/>
          <w:marBottom w:val="0"/>
          <w:divBdr>
            <w:top w:val="none" w:sz="0" w:space="0" w:color="auto"/>
            <w:left w:val="none" w:sz="0" w:space="0" w:color="auto"/>
            <w:bottom w:val="none" w:sz="0" w:space="0" w:color="auto"/>
            <w:right w:val="none" w:sz="0" w:space="0" w:color="auto"/>
          </w:divBdr>
        </w:div>
        <w:div w:id="1934625978">
          <w:marLeft w:val="640"/>
          <w:marRight w:val="0"/>
          <w:marTop w:val="0"/>
          <w:marBottom w:val="0"/>
          <w:divBdr>
            <w:top w:val="none" w:sz="0" w:space="0" w:color="auto"/>
            <w:left w:val="none" w:sz="0" w:space="0" w:color="auto"/>
            <w:bottom w:val="none" w:sz="0" w:space="0" w:color="auto"/>
            <w:right w:val="none" w:sz="0" w:space="0" w:color="auto"/>
          </w:divBdr>
        </w:div>
        <w:div w:id="1401441490">
          <w:marLeft w:val="640"/>
          <w:marRight w:val="0"/>
          <w:marTop w:val="0"/>
          <w:marBottom w:val="0"/>
          <w:divBdr>
            <w:top w:val="none" w:sz="0" w:space="0" w:color="auto"/>
            <w:left w:val="none" w:sz="0" w:space="0" w:color="auto"/>
            <w:bottom w:val="none" w:sz="0" w:space="0" w:color="auto"/>
            <w:right w:val="none" w:sz="0" w:space="0" w:color="auto"/>
          </w:divBdr>
        </w:div>
        <w:div w:id="1837183083">
          <w:marLeft w:val="640"/>
          <w:marRight w:val="0"/>
          <w:marTop w:val="0"/>
          <w:marBottom w:val="0"/>
          <w:divBdr>
            <w:top w:val="none" w:sz="0" w:space="0" w:color="auto"/>
            <w:left w:val="none" w:sz="0" w:space="0" w:color="auto"/>
            <w:bottom w:val="none" w:sz="0" w:space="0" w:color="auto"/>
            <w:right w:val="none" w:sz="0" w:space="0" w:color="auto"/>
          </w:divBdr>
        </w:div>
        <w:div w:id="1024551863">
          <w:marLeft w:val="640"/>
          <w:marRight w:val="0"/>
          <w:marTop w:val="0"/>
          <w:marBottom w:val="0"/>
          <w:divBdr>
            <w:top w:val="none" w:sz="0" w:space="0" w:color="auto"/>
            <w:left w:val="none" w:sz="0" w:space="0" w:color="auto"/>
            <w:bottom w:val="none" w:sz="0" w:space="0" w:color="auto"/>
            <w:right w:val="none" w:sz="0" w:space="0" w:color="auto"/>
          </w:divBdr>
        </w:div>
        <w:div w:id="1736321838">
          <w:marLeft w:val="640"/>
          <w:marRight w:val="0"/>
          <w:marTop w:val="0"/>
          <w:marBottom w:val="0"/>
          <w:divBdr>
            <w:top w:val="none" w:sz="0" w:space="0" w:color="auto"/>
            <w:left w:val="none" w:sz="0" w:space="0" w:color="auto"/>
            <w:bottom w:val="none" w:sz="0" w:space="0" w:color="auto"/>
            <w:right w:val="none" w:sz="0" w:space="0" w:color="auto"/>
          </w:divBdr>
        </w:div>
        <w:div w:id="1977493824">
          <w:marLeft w:val="640"/>
          <w:marRight w:val="0"/>
          <w:marTop w:val="0"/>
          <w:marBottom w:val="0"/>
          <w:divBdr>
            <w:top w:val="none" w:sz="0" w:space="0" w:color="auto"/>
            <w:left w:val="none" w:sz="0" w:space="0" w:color="auto"/>
            <w:bottom w:val="none" w:sz="0" w:space="0" w:color="auto"/>
            <w:right w:val="none" w:sz="0" w:space="0" w:color="auto"/>
          </w:divBdr>
        </w:div>
        <w:div w:id="726489815">
          <w:marLeft w:val="640"/>
          <w:marRight w:val="0"/>
          <w:marTop w:val="0"/>
          <w:marBottom w:val="0"/>
          <w:divBdr>
            <w:top w:val="none" w:sz="0" w:space="0" w:color="auto"/>
            <w:left w:val="none" w:sz="0" w:space="0" w:color="auto"/>
            <w:bottom w:val="none" w:sz="0" w:space="0" w:color="auto"/>
            <w:right w:val="none" w:sz="0" w:space="0" w:color="auto"/>
          </w:divBdr>
        </w:div>
        <w:div w:id="58943996">
          <w:marLeft w:val="640"/>
          <w:marRight w:val="0"/>
          <w:marTop w:val="0"/>
          <w:marBottom w:val="0"/>
          <w:divBdr>
            <w:top w:val="none" w:sz="0" w:space="0" w:color="auto"/>
            <w:left w:val="none" w:sz="0" w:space="0" w:color="auto"/>
            <w:bottom w:val="none" w:sz="0" w:space="0" w:color="auto"/>
            <w:right w:val="none" w:sz="0" w:space="0" w:color="auto"/>
          </w:divBdr>
        </w:div>
        <w:div w:id="6759038">
          <w:marLeft w:val="640"/>
          <w:marRight w:val="0"/>
          <w:marTop w:val="0"/>
          <w:marBottom w:val="0"/>
          <w:divBdr>
            <w:top w:val="none" w:sz="0" w:space="0" w:color="auto"/>
            <w:left w:val="none" w:sz="0" w:space="0" w:color="auto"/>
            <w:bottom w:val="none" w:sz="0" w:space="0" w:color="auto"/>
            <w:right w:val="none" w:sz="0" w:space="0" w:color="auto"/>
          </w:divBdr>
        </w:div>
        <w:div w:id="1818183666">
          <w:marLeft w:val="640"/>
          <w:marRight w:val="0"/>
          <w:marTop w:val="0"/>
          <w:marBottom w:val="0"/>
          <w:divBdr>
            <w:top w:val="none" w:sz="0" w:space="0" w:color="auto"/>
            <w:left w:val="none" w:sz="0" w:space="0" w:color="auto"/>
            <w:bottom w:val="none" w:sz="0" w:space="0" w:color="auto"/>
            <w:right w:val="none" w:sz="0" w:space="0" w:color="auto"/>
          </w:divBdr>
        </w:div>
        <w:div w:id="1752695036">
          <w:marLeft w:val="640"/>
          <w:marRight w:val="0"/>
          <w:marTop w:val="0"/>
          <w:marBottom w:val="0"/>
          <w:divBdr>
            <w:top w:val="none" w:sz="0" w:space="0" w:color="auto"/>
            <w:left w:val="none" w:sz="0" w:space="0" w:color="auto"/>
            <w:bottom w:val="none" w:sz="0" w:space="0" w:color="auto"/>
            <w:right w:val="none" w:sz="0" w:space="0" w:color="auto"/>
          </w:divBdr>
        </w:div>
        <w:div w:id="594559814">
          <w:marLeft w:val="640"/>
          <w:marRight w:val="0"/>
          <w:marTop w:val="0"/>
          <w:marBottom w:val="0"/>
          <w:divBdr>
            <w:top w:val="none" w:sz="0" w:space="0" w:color="auto"/>
            <w:left w:val="none" w:sz="0" w:space="0" w:color="auto"/>
            <w:bottom w:val="none" w:sz="0" w:space="0" w:color="auto"/>
            <w:right w:val="none" w:sz="0" w:space="0" w:color="auto"/>
          </w:divBdr>
        </w:div>
        <w:div w:id="2110618727">
          <w:marLeft w:val="640"/>
          <w:marRight w:val="0"/>
          <w:marTop w:val="0"/>
          <w:marBottom w:val="0"/>
          <w:divBdr>
            <w:top w:val="none" w:sz="0" w:space="0" w:color="auto"/>
            <w:left w:val="none" w:sz="0" w:space="0" w:color="auto"/>
            <w:bottom w:val="none" w:sz="0" w:space="0" w:color="auto"/>
            <w:right w:val="none" w:sz="0" w:space="0" w:color="auto"/>
          </w:divBdr>
        </w:div>
      </w:divsChild>
    </w:div>
    <w:div w:id="657224722">
      <w:bodyDiv w:val="1"/>
      <w:marLeft w:val="0"/>
      <w:marRight w:val="0"/>
      <w:marTop w:val="0"/>
      <w:marBottom w:val="0"/>
      <w:divBdr>
        <w:top w:val="none" w:sz="0" w:space="0" w:color="auto"/>
        <w:left w:val="none" w:sz="0" w:space="0" w:color="auto"/>
        <w:bottom w:val="none" w:sz="0" w:space="0" w:color="auto"/>
        <w:right w:val="none" w:sz="0" w:space="0" w:color="auto"/>
      </w:divBdr>
      <w:divsChild>
        <w:div w:id="1412240937">
          <w:marLeft w:val="0"/>
          <w:marRight w:val="0"/>
          <w:marTop w:val="0"/>
          <w:marBottom w:val="0"/>
          <w:divBdr>
            <w:top w:val="none" w:sz="0" w:space="0" w:color="auto"/>
            <w:left w:val="none" w:sz="0" w:space="0" w:color="auto"/>
            <w:bottom w:val="none" w:sz="0" w:space="0" w:color="auto"/>
            <w:right w:val="none" w:sz="0" w:space="0" w:color="auto"/>
          </w:divBdr>
        </w:div>
      </w:divsChild>
    </w:div>
    <w:div w:id="879518671">
      <w:bodyDiv w:val="1"/>
      <w:marLeft w:val="0"/>
      <w:marRight w:val="0"/>
      <w:marTop w:val="0"/>
      <w:marBottom w:val="0"/>
      <w:divBdr>
        <w:top w:val="none" w:sz="0" w:space="0" w:color="auto"/>
        <w:left w:val="none" w:sz="0" w:space="0" w:color="auto"/>
        <w:bottom w:val="none" w:sz="0" w:space="0" w:color="auto"/>
        <w:right w:val="none" w:sz="0" w:space="0" w:color="auto"/>
      </w:divBdr>
    </w:div>
    <w:div w:id="1053112941">
      <w:bodyDiv w:val="1"/>
      <w:marLeft w:val="0"/>
      <w:marRight w:val="0"/>
      <w:marTop w:val="0"/>
      <w:marBottom w:val="0"/>
      <w:divBdr>
        <w:top w:val="none" w:sz="0" w:space="0" w:color="auto"/>
        <w:left w:val="none" w:sz="0" w:space="0" w:color="auto"/>
        <w:bottom w:val="none" w:sz="0" w:space="0" w:color="auto"/>
        <w:right w:val="none" w:sz="0" w:space="0" w:color="auto"/>
      </w:divBdr>
      <w:divsChild>
        <w:div w:id="733089619">
          <w:marLeft w:val="640"/>
          <w:marRight w:val="0"/>
          <w:marTop w:val="0"/>
          <w:marBottom w:val="0"/>
          <w:divBdr>
            <w:top w:val="none" w:sz="0" w:space="0" w:color="auto"/>
            <w:left w:val="none" w:sz="0" w:space="0" w:color="auto"/>
            <w:bottom w:val="none" w:sz="0" w:space="0" w:color="auto"/>
            <w:right w:val="none" w:sz="0" w:space="0" w:color="auto"/>
          </w:divBdr>
        </w:div>
        <w:div w:id="161237773">
          <w:marLeft w:val="640"/>
          <w:marRight w:val="0"/>
          <w:marTop w:val="0"/>
          <w:marBottom w:val="0"/>
          <w:divBdr>
            <w:top w:val="none" w:sz="0" w:space="0" w:color="auto"/>
            <w:left w:val="none" w:sz="0" w:space="0" w:color="auto"/>
            <w:bottom w:val="none" w:sz="0" w:space="0" w:color="auto"/>
            <w:right w:val="none" w:sz="0" w:space="0" w:color="auto"/>
          </w:divBdr>
        </w:div>
        <w:div w:id="622004555">
          <w:marLeft w:val="640"/>
          <w:marRight w:val="0"/>
          <w:marTop w:val="0"/>
          <w:marBottom w:val="0"/>
          <w:divBdr>
            <w:top w:val="none" w:sz="0" w:space="0" w:color="auto"/>
            <w:left w:val="none" w:sz="0" w:space="0" w:color="auto"/>
            <w:bottom w:val="none" w:sz="0" w:space="0" w:color="auto"/>
            <w:right w:val="none" w:sz="0" w:space="0" w:color="auto"/>
          </w:divBdr>
        </w:div>
        <w:div w:id="155267480">
          <w:marLeft w:val="640"/>
          <w:marRight w:val="0"/>
          <w:marTop w:val="0"/>
          <w:marBottom w:val="0"/>
          <w:divBdr>
            <w:top w:val="none" w:sz="0" w:space="0" w:color="auto"/>
            <w:left w:val="none" w:sz="0" w:space="0" w:color="auto"/>
            <w:bottom w:val="none" w:sz="0" w:space="0" w:color="auto"/>
            <w:right w:val="none" w:sz="0" w:space="0" w:color="auto"/>
          </w:divBdr>
        </w:div>
        <w:div w:id="779374906">
          <w:marLeft w:val="640"/>
          <w:marRight w:val="0"/>
          <w:marTop w:val="0"/>
          <w:marBottom w:val="0"/>
          <w:divBdr>
            <w:top w:val="none" w:sz="0" w:space="0" w:color="auto"/>
            <w:left w:val="none" w:sz="0" w:space="0" w:color="auto"/>
            <w:bottom w:val="none" w:sz="0" w:space="0" w:color="auto"/>
            <w:right w:val="none" w:sz="0" w:space="0" w:color="auto"/>
          </w:divBdr>
        </w:div>
        <w:div w:id="1207988280">
          <w:marLeft w:val="640"/>
          <w:marRight w:val="0"/>
          <w:marTop w:val="0"/>
          <w:marBottom w:val="0"/>
          <w:divBdr>
            <w:top w:val="none" w:sz="0" w:space="0" w:color="auto"/>
            <w:left w:val="none" w:sz="0" w:space="0" w:color="auto"/>
            <w:bottom w:val="none" w:sz="0" w:space="0" w:color="auto"/>
            <w:right w:val="none" w:sz="0" w:space="0" w:color="auto"/>
          </w:divBdr>
        </w:div>
        <w:div w:id="120609938">
          <w:marLeft w:val="640"/>
          <w:marRight w:val="0"/>
          <w:marTop w:val="0"/>
          <w:marBottom w:val="0"/>
          <w:divBdr>
            <w:top w:val="none" w:sz="0" w:space="0" w:color="auto"/>
            <w:left w:val="none" w:sz="0" w:space="0" w:color="auto"/>
            <w:bottom w:val="none" w:sz="0" w:space="0" w:color="auto"/>
            <w:right w:val="none" w:sz="0" w:space="0" w:color="auto"/>
          </w:divBdr>
        </w:div>
        <w:div w:id="2122406883">
          <w:marLeft w:val="640"/>
          <w:marRight w:val="0"/>
          <w:marTop w:val="0"/>
          <w:marBottom w:val="0"/>
          <w:divBdr>
            <w:top w:val="none" w:sz="0" w:space="0" w:color="auto"/>
            <w:left w:val="none" w:sz="0" w:space="0" w:color="auto"/>
            <w:bottom w:val="none" w:sz="0" w:space="0" w:color="auto"/>
            <w:right w:val="none" w:sz="0" w:space="0" w:color="auto"/>
          </w:divBdr>
        </w:div>
        <w:div w:id="1340278331">
          <w:marLeft w:val="640"/>
          <w:marRight w:val="0"/>
          <w:marTop w:val="0"/>
          <w:marBottom w:val="0"/>
          <w:divBdr>
            <w:top w:val="none" w:sz="0" w:space="0" w:color="auto"/>
            <w:left w:val="none" w:sz="0" w:space="0" w:color="auto"/>
            <w:bottom w:val="none" w:sz="0" w:space="0" w:color="auto"/>
            <w:right w:val="none" w:sz="0" w:space="0" w:color="auto"/>
          </w:divBdr>
        </w:div>
        <w:div w:id="1730499695">
          <w:marLeft w:val="640"/>
          <w:marRight w:val="0"/>
          <w:marTop w:val="0"/>
          <w:marBottom w:val="0"/>
          <w:divBdr>
            <w:top w:val="none" w:sz="0" w:space="0" w:color="auto"/>
            <w:left w:val="none" w:sz="0" w:space="0" w:color="auto"/>
            <w:bottom w:val="none" w:sz="0" w:space="0" w:color="auto"/>
            <w:right w:val="none" w:sz="0" w:space="0" w:color="auto"/>
          </w:divBdr>
        </w:div>
        <w:div w:id="970018761">
          <w:marLeft w:val="640"/>
          <w:marRight w:val="0"/>
          <w:marTop w:val="0"/>
          <w:marBottom w:val="0"/>
          <w:divBdr>
            <w:top w:val="none" w:sz="0" w:space="0" w:color="auto"/>
            <w:left w:val="none" w:sz="0" w:space="0" w:color="auto"/>
            <w:bottom w:val="none" w:sz="0" w:space="0" w:color="auto"/>
            <w:right w:val="none" w:sz="0" w:space="0" w:color="auto"/>
          </w:divBdr>
        </w:div>
        <w:div w:id="1830092961">
          <w:marLeft w:val="640"/>
          <w:marRight w:val="0"/>
          <w:marTop w:val="0"/>
          <w:marBottom w:val="0"/>
          <w:divBdr>
            <w:top w:val="none" w:sz="0" w:space="0" w:color="auto"/>
            <w:left w:val="none" w:sz="0" w:space="0" w:color="auto"/>
            <w:bottom w:val="none" w:sz="0" w:space="0" w:color="auto"/>
            <w:right w:val="none" w:sz="0" w:space="0" w:color="auto"/>
          </w:divBdr>
        </w:div>
        <w:div w:id="475995657">
          <w:marLeft w:val="640"/>
          <w:marRight w:val="0"/>
          <w:marTop w:val="0"/>
          <w:marBottom w:val="0"/>
          <w:divBdr>
            <w:top w:val="none" w:sz="0" w:space="0" w:color="auto"/>
            <w:left w:val="none" w:sz="0" w:space="0" w:color="auto"/>
            <w:bottom w:val="none" w:sz="0" w:space="0" w:color="auto"/>
            <w:right w:val="none" w:sz="0" w:space="0" w:color="auto"/>
          </w:divBdr>
        </w:div>
        <w:div w:id="830560969">
          <w:marLeft w:val="640"/>
          <w:marRight w:val="0"/>
          <w:marTop w:val="0"/>
          <w:marBottom w:val="0"/>
          <w:divBdr>
            <w:top w:val="none" w:sz="0" w:space="0" w:color="auto"/>
            <w:left w:val="none" w:sz="0" w:space="0" w:color="auto"/>
            <w:bottom w:val="none" w:sz="0" w:space="0" w:color="auto"/>
            <w:right w:val="none" w:sz="0" w:space="0" w:color="auto"/>
          </w:divBdr>
        </w:div>
        <w:div w:id="96291342">
          <w:marLeft w:val="640"/>
          <w:marRight w:val="0"/>
          <w:marTop w:val="0"/>
          <w:marBottom w:val="0"/>
          <w:divBdr>
            <w:top w:val="none" w:sz="0" w:space="0" w:color="auto"/>
            <w:left w:val="none" w:sz="0" w:space="0" w:color="auto"/>
            <w:bottom w:val="none" w:sz="0" w:space="0" w:color="auto"/>
            <w:right w:val="none" w:sz="0" w:space="0" w:color="auto"/>
          </w:divBdr>
        </w:div>
      </w:divsChild>
    </w:div>
    <w:div w:id="1104962691">
      <w:bodyDiv w:val="1"/>
      <w:marLeft w:val="0"/>
      <w:marRight w:val="0"/>
      <w:marTop w:val="0"/>
      <w:marBottom w:val="0"/>
      <w:divBdr>
        <w:top w:val="none" w:sz="0" w:space="0" w:color="auto"/>
        <w:left w:val="none" w:sz="0" w:space="0" w:color="auto"/>
        <w:bottom w:val="none" w:sz="0" w:space="0" w:color="auto"/>
        <w:right w:val="none" w:sz="0" w:space="0" w:color="auto"/>
      </w:divBdr>
      <w:divsChild>
        <w:div w:id="1252734434">
          <w:marLeft w:val="0"/>
          <w:marRight w:val="0"/>
          <w:marTop w:val="0"/>
          <w:marBottom w:val="0"/>
          <w:divBdr>
            <w:top w:val="none" w:sz="0" w:space="0" w:color="auto"/>
            <w:left w:val="none" w:sz="0" w:space="0" w:color="auto"/>
            <w:bottom w:val="none" w:sz="0" w:space="0" w:color="auto"/>
            <w:right w:val="none" w:sz="0" w:space="0" w:color="auto"/>
          </w:divBdr>
          <w:divsChild>
            <w:div w:id="482740327">
              <w:marLeft w:val="0"/>
              <w:marRight w:val="0"/>
              <w:marTop w:val="0"/>
              <w:marBottom w:val="0"/>
              <w:divBdr>
                <w:top w:val="none" w:sz="0" w:space="0" w:color="auto"/>
                <w:left w:val="none" w:sz="0" w:space="0" w:color="auto"/>
                <w:bottom w:val="none" w:sz="0" w:space="0" w:color="auto"/>
                <w:right w:val="none" w:sz="0" w:space="0" w:color="auto"/>
              </w:divBdr>
            </w:div>
            <w:div w:id="1386635181">
              <w:marLeft w:val="0"/>
              <w:marRight w:val="0"/>
              <w:marTop w:val="0"/>
              <w:marBottom w:val="0"/>
              <w:divBdr>
                <w:top w:val="none" w:sz="0" w:space="0" w:color="auto"/>
                <w:left w:val="none" w:sz="0" w:space="0" w:color="auto"/>
                <w:bottom w:val="none" w:sz="0" w:space="0" w:color="auto"/>
                <w:right w:val="none" w:sz="0" w:space="0" w:color="auto"/>
              </w:divBdr>
            </w:div>
            <w:div w:id="190265896">
              <w:marLeft w:val="0"/>
              <w:marRight w:val="0"/>
              <w:marTop w:val="0"/>
              <w:marBottom w:val="0"/>
              <w:divBdr>
                <w:top w:val="none" w:sz="0" w:space="0" w:color="auto"/>
                <w:left w:val="none" w:sz="0" w:space="0" w:color="auto"/>
                <w:bottom w:val="none" w:sz="0" w:space="0" w:color="auto"/>
                <w:right w:val="none" w:sz="0" w:space="0" w:color="auto"/>
              </w:divBdr>
            </w:div>
            <w:div w:id="691340282">
              <w:marLeft w:val="0"/>
              <w:marRight w:val="0"/>
              <w:marTop w:val="0"/>
              <w:marBottom w:val="0"/>
              <w:divBdr>
                <w:top w:val="none" w:sz="0" w:space="0" w:color="auto"/>
                <w:left w:val="none" w:sz="0" w:space="0" w:color="auto"/>
                <w:bottom w:val="none" w:sz="0" w:space="0" w:color="auto"/>
                <w:right w:val="none" w:sz="0" w:space="0" w:color="auto"/>
              </w:divBdr>
            </w:div>
            <w:div w:id="237135975">
              <w:marLeft w:val="0"/>
              <w:marRight w:val="0"/>
              <w:marTop w:val="0"/>
              <w:marBottom w:val="0"/>
              <w:divBdr>
                <w:top w:val="none" w:sz="0" w:space="0" w:color="auto"/>
                <w:left w:val="none" w:sz="0" w:space="0" w:color="auto"/>
                <w:bottom w:val="none" w:sz="0" w:space="0" w:color="auto"/>
                <w:right w:val="none" w:sz="0" w:space="0" w:color="auto"/>
              </w:divBdr>
            </w:div>
            <w:div w:id="1725327548">
              <w:marLeft w:val="0"/>
              <w:marRight w:val="0"/>
              <w:marTop w:val="0"/>
              <w:marBottom w:val="0"/>
              <w:divBdr>
                <w:top w:val="none" w:sz="0" w:space="0" w:color="auto"/>
                <w:left w:val="none" w:sz="0" w:space="0" w:color="auto"/>
                <w:bottom w:val="none" w:sz="0" w:space="0" w:color="auto"/>
                <w:right w:val="none" w:sz="0" w:space="0" w:color="auto"/>
              </w:divBdr>
            </w:div>
            <w:div w:id="148980568">
              <w:marLeft w:val="0"/>
              <w:marRight w:val="0"/>
              <w:marTop w:val="0"/>
              <w:marBottom w:val="0"/>
              <w:divBdr>
                <w:top w:val="none" w:sz="0" w:space="0" w:color="auto"/>
                <w:left w:val="none" w:sz="0" w:space="0" w:color="auto"/>
                <w:bottom w:val="none" w:sz="0" w:space="0" w:color="auto"/>
                <w:right w:val="none" w:sz="0" w:space="0" w:color="auto"/>
              </w:divBdr>
            </w:div>
            <w:div w:id="475026684">
              <w:marLeft w:val="0"/>
              <w:marRight w:val="0"/>
              <w:marTop w:val="0"/>
              <w:marBottom w:val="0"/>
              <w:divBdr>
                <w:top w:val="none" w:sz="0" w:space="0" w:color="auto"/>
                <w:left w:val="none" w:sz="0" w:space="0" w:color="auto"/>
                <w:bottom w:val="none" w:sz="0" w:space="0" w:color="auto"/>
                <w:right w:val="none" w:sz="0" w:space="0" w:color="auto"/>
              </w:divBdr>
            </w:div>
            <w:div w:id="2077581743">
              <w:marLeft w:val="0"/>
              <w:marRight w:val="0"/>
              <w:marTop w:val="0"/>
              <w:marBottom w:val="0"/>
              <w:divBdr>
                <w:top w:val="none" w:sz="0" w:space="0" w:color="auto"/>
                <w:left w:val="none" w:sz="0" w:space="0" w:color="auto"/>
                <w:bottom w:val="none" w:sz="0" w:space="0" w:color="auto"/>
                <w:right w:val="none" w:sz="0" w:space="0" w:color="auto"/>
              </w:divBdr>
            </w:div>
            <w:div w:id="660621543">
              <w:marLeft w:val="0"/>
              <w:marRight w:val="0"/>
              <w:marTop w:val="0"/>
              <w:marBottom w:val="0"/>
              <w:divBdr>
                <w:top w:val="none" w:sz="0" w:space="0" w:color="auto"/>
                <w:left w:val="none" w:sz="0" w:space="0" w:color="auto"/>
                <w:bottom w:val="none" w:sz="0" w:space="0" w:color="auto"/>
                <w:right w:val="none" w:sz="0" w:space="0" w:color="auto"/>
              </w:divBdr>
            </w:div>
            <w:div w:id="1840654062">
              <w:marLeft w:val="0"/>
              <w:marRight w:val="0"/>
              <w:marTop w:val="0"/>
              <w:marBottom w:val="0"/>
              <w:divBdr>
                <w:top w:val="none" w:sz="0" w:space="0" w:color="auto"/>
                <w:left w:val="none" w:sz="0" w:space="0" w:color="auto"/>
                <w:bottom w:val="none" w:sz="0" w:space="0" w:color="auto"/>
                <w:right w:val="none" w:sz="0" w:space="0" w:color="auto"/>
              </w:divBdr>
            </w:div>
            <w:div w:id="103547867">
              <w:marLeft w:val="0"/>
              <w:marRight w:val="0"/>
              <w:marTop w:val="0"/>
              <w:marBottom w:val="0"/>
              <w:divBdr>
                <w:top w:val="none" w:sz="0" w:space="0" w:color="auto"/>
                <w:left w:val="none" w:sz="0" w:space="0" w:color="auto"/>
                <w:bottom w:val="none" w:sz="0" w:space="0" w:color="auto"/>
                <w:right w:val="none" w:sz="0" w:space="0" w:color="auto"/>
              </w:divBdr>
            </w:div>
            <w:div w:id="1770613225">
              <w:marLeft w:val="0"/>
              <w:marRight w:val="0"/>
              <w:marTop w:val="0"/>
              <w:marBottom w:val="0"/>
              <w:divBdr>
                <w:top w:val="none" w:sz="0" w:space="0" w:color="auto"/>
                <w:left w:val="none" w:sz="0" w:space="0" w:color="auto"/>
                <w:bottom w:val="none" w:sz="0" w:space="0" w:color="auto"/>
                <w:right w:val="none" w:sz="0" w:space="0" w:color="auto"/>
              </w:divBdr>
            </w:div>
            <w:div w:id="618412478">
              <w:marLeft w:val="0"/>
              <w:marRight w:val="0"/>
              <w:marTop w:val="0"/>
              <w:marBottom w:val="0"/>
              <w:divBdr>
                <w:top w:val="none" w:sz="0" w:space="0" w:color="auto"/>
                <w:left w:val="none" w:sz="0" w:space="0" w:color="auto"/>
                <w:bottom w:val="none" w:sz="0" w:space="0" w:color="auto"/>
                <w:right w:val="none" w:sz="0" w:space="0" w:color="auto"/>
              </w:divBdr>
            </w:div>
            <w:div w:id="1165055078">
              <w:marLeft w:val="0"/>
              <w:marRight w:val="0"/>
              <w:marTop w:val="0"/>
              <w:marBottom w:val="0"/>
              <w:divBdr>
                <w:top w:val="none" w:sz="0" w:space="0" w:color="auto"/>
                <w:left w:val="none" w:sz="0" w:space="0" w:color="auto"/>
                <w:bottom w:val="none" w:sz="0" w:space="0" w:color="auto"/>
                <w:right w:val="none" w:sz="0" w:space="0" w:color="auto"/>
              </w:divBdr>
            </w:div>
            <w:div w:id="2042976876">
              <w:marLeft w:val="0"/>
              <w:marRight w:val="0"/>
              <w:marTop w:val="0"/>
              <w:marBottom w:val="0"/>
              <w:divBdr>
                <w:top w:val="none" w:sz="0" w:space="0" w:color="auto"/>
                <w:left w:val="none" w:sz="0" w:space="0" w:color="auto"/>
                <w:bottom w:val="none" w:sz="0" w:space="0" w:color="auto"/>
                <w:right w:val="none" w:sz="0" w:space="0" w:color="auto"/>
              </w:divBdr>
            </w:div>
            <w:div w:id="302198361">
              <w:marLeft w:val="0"/>
              <w:marRight w:val="0"/>
              <w:marTop w:val="0"/>
              <w:marBottom w:val="0"/>
              <w:divBdr>
                <w:top w:val="none" w:sz="0" w:space="0" w:color="auto"/>
                <w:left w:val="none" w:sz="0" w:space="0" w:color="auto"/>
                <w:bottom w:val="none" w:sz="0" w:space="0" w:color="auto"/>
                <w:right w:val="none" w:sz="0" w:space="0" w:color="auto"/>
              </w:divBdr>
            </w:div>
            <w:div w:id="2603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45187">
      <w:bodyDiv w:val="1"/>
      <w:marLeft w:val="0"/>
      <w:marRight w:val="0"/>
      <w:marTop w:val="0"/>
      <w:marBottom w:val="0"/>
      <w:divBdr>
        <w:top w:val="none" w:sz="0" w:space="0" w:color="auto"/>
        <w:left w:val="none" w:sz="0" w:space="0" w:color="auto"/>
        <w:bottom w:val="none" w:sz="0" w:space="0" w:color="auto"/>
        <w:right w:val="none" w:sz="0" w:space="0" w:color="auto"/>
      </w:divBdr>
      <w:divsChild>
        <w:div w:id="1012494092">
          <w:marLeft w:val="0"/>
          <w:marRight w:val="0"/>
          <w:marTop w:val="0"/>
          <w:marBottom w:val="0"/>
          <w:divBdr>
            <w:top w:val="single" w:sz="6" w:space="13" w:color="EBEBEB"/>
            <w:left w:val="none" w:sz="0" w:space="0" w:color="auto"/>
            <w:bottom w:val="none" w:sz="0" w:space="0" w:color="auto"/>
            <w:right w:val="none" w:sz="0" w:space="0" w:color="auto"/>
          </w:divBdr>
          <w:divsChild>
            <w:div w:id="762996798">
              <w:marLeft w:val="0"/>
              <w:marRight w:val="0"/>
              <w:marTop w:val="0"/>
              <w:marBottom w:val="0"/>
              <w:divBdr>
                <w:top w:val="single" w:sz="6" w:space="13" w:color="EBEBEB"/>
                <w:left w:val="none" w:sz="0" w:space="0" w:color="auto"/>
                <w:bottom w:val="none" w:sz="0" w:space="0" w:color="auto"/>
                <w:right w:val="none" w:sz="0" w:space="0" w:color="auto"/>
              </w:divBdr>
              <w:divsChild>
                <w:div w:id="118786877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5989322">
      <w:bodyDiv w:val="1"/>
      <w:marLeft w:val="0"/>
      <w:marRight w:val="0"/>
      <w:marTop w:val="0"/>
      <w:marBottom w:val="0"/>
      <w:divBdr>
        <w:top w:val="none" w:sz="0" w:space="0" w:color="auto"/>
        <w:left w:val="none" w:sz="0" w:space="0" w:color="auto"/>
        <w:bottom w:val="none" w:sz="0" w:space="0" w:color="auto"/>
        <w:right w:val="none" w:sz="0" w:space="0" w:color="auto"/>
      </w:divBdr>
      <w:divsChild>
        <w:div w:id="85199207">
          <w:marLeft w:val="640"/>
          <w:marRight w:val="0"/>
          <w:marTop w:val="0"/>
          <w:marBottom w:val="0"/>
          <w:divBdr>
            <w:top w:val="none" w:sz="0" w:space="0" w:color="auto"/>
            <w:left w:val="none" w:sz="0" w:space="0" w:color="auto"/>
            <w:bottom w:val="none" w:sz="0" w:space="0" w:color="auto"/>
            <w:right w:val="none" w:sz="0" w:space="0" w:color="auto"/>
          </w:divBdr>
        </w:div>
        <w:div w:id="1727950359">
          <w:marLeft w:val="640"/>
          <w:marRight w:val="0"/>
          <w:marTop w:val="0"/>
          <w:marBottom w:val="0"/>
          <w:divBdr>
            <w:top w:val="none" w:sz="0" w:space="0" w:color="auto"/>
            <w:left w:val="none" w:sz="0" w:space="0" w:color="auto"/>
            <w:bottom w:val="none" w:sz="0" w:space="0" w:color="auto"/>
            <w:right w:val="none" w:sz="0" w:space="0" w:color="auto"/>
          </w:divBdr>
        </w:div>
        <w:div w:id="864369248">
          <w:marLeft w:val="640"/>
          <w:marRight w:val="0"/>
          <w:marTop w:val="0"/>
          <w:marBottom w:val="0"/>
          <w:divBdr>
            <w:top w:val="none" w:sz="0" w:space="0" w:color="auto"/>
            <w:left w:val="none" w:sz="0" w:space="0" w:color="auto"/>
            <w:bottom w:val="none" w:sz="0" w:space="0" w:color="auto"/>
            <w:right w:val="none" w:sz="0" w:space="0" w:color="auto"/>
          </w:divBdr>
        </w:div>
        <w:div w:id="843087141">
          <w:marLeft w:val="640"/>
          <w:marRight w:val="0"/>
          <w:marTop w:val="0"/>
          <w:marBottom w:val="0"/>
          <w:divBdr>
            <w:top w:val="none" w:sz="0" w:space="0" w:color="auto"/>
            <w:left w:val="none" w:sz="0" w:space="0" w:color="auto"/>
            <w:bottom w:val="none" w:sz="0" w:space="0" w:color="auto"/>
            <w:right w:val="none" w:sz="0" w:space="0" w:color="auto"/>
          </w:divBdr>
        </w:div>
        <w:div w:id="587426379">
          <w:marLeft w:val="640"/>
          <w:marRight w:val="0"/>
          <w:marTop w:val="0"/>
          <w:marBottom w:val="0"/>
          <w:divBdr>
            <w:top w:val="none" w:sz="0" w:space="0" w:color="auto"/>
            <w:left w:val="none" w:sz="0" w:space="0" w:color="auto"/>
            <w:bottom w:val="none" w:sz="0" w:space="0" w:color="auto"/>
            <w:right w:val="none" w:sz="0" w:space="0" w:color="auto"/>
          </w:divBdr>
        </w:div>
        <w:div w:id="794636741">
          <w:marLeft w:val="640"/>
          <w:marRight w:val="0"/>
          <w:marTop w:val="0"/>
          <w:marBottom w:val="0"/>
          <w:divBdr>
            <w:top w:val="none" w:sz="0" w:space="0" w:color="auto"/>
            <w:left w:val="none" w:sz="0" w:space="0" w:color="auto"/>
            <w:bottom w:val="none" w:sz="0" w:space="0" w:color="auto"/>
            <w:right w:val="none" w:sz="0" w:space="0" w:color="auto"/>
          </w:divBdr>
        </w:div>
        <w:div w:id="1470974612">
          <w:marLeft w:val="640"/>
          <w:marRight w:val="0"/>
          <w:marTop w:val="0"/>
          <w:marBottom w:val="0"/>
          <w:divBdr>
            <w:top w:val="none" w:sz="0" w:space="0" w:color="auto"/>
            <w:left w:val="none" w:sz="0" w:space="0" w:color="auto"/>
            <w:bottom w:val="none" w:sz="0" w:space="0" w:color="auto"/>
            <w:right w:val="none" w:sz="0" w:space="0" w:color="auto"/>
          </w:divBdr>
        </w:div>
        <w:div w:id="1624917894">
          <w:marLeft w:val="640"/>
          <w:marRight w:val="0"/>
          <w:marTop w:val="0"/>
          <w:marBottom w:val="0"/>
          <w:divBdr>
            <w:top w:val="none" w:sz="0" w:space="0" w:color="auto"/>
            <w:left w:val="none" w:sz="0" w:space="0" w:color="auto"/>
            <w:bottom w:val="none" w:sz="0" w:space="0" w:color="auto"/>
            <w:right w:val="none" w:sz="0" w:space="0" w:color="auto"/>
          </w:divBdr>
        </w:div>
        <w:div w:id="1065295787">
          <w:marLeft w:val="640"/>
          <w:marRight w:val="0"/>
          <w:marTop w:val="0"/>
          <w:marBottom w:val="0"/>
          <w:divBdr>
            <w:top w:val="none" w:sz="0" w:space="0" w:color="auto"/>
            <w:left w:val="none" w:sz="0" w:space="0" w:color="auto"/>
            <w:bottom w:val="none" w:sz="0" w:space="0" w:color="auto"/>
            <w:right w:val="none" w:sz="0" w:space="0" w:color="auto"/>
          </w:divBdr>
        </w:div>
        <w:div w:id="194778051">
          <w:marLeft w:val="640"/>
          <w:marRight w:val="0"/>
          <w:marTop w:val="0"/>
          <w:marBottom w:val="0"/>
          <w:divBdr>
            <w:top w:val="none" w:sz="0" w:space="0" w:color="auto"/>
            <w:left w:val="none" w:sz="0" w:space="0" w:color="auto"/>
            <w:bottom w:val="none" w:sz="0" w:space="0" w:color="auto"/>
            <w:right w:val="none" w:sz="0" w:space="0" w:color="auto"/>
          </w:divBdr>
        </w:div>
        <w:div w:id="1363288832">
          <w:marLeft w:val="640"/>
          <w:marRight w:val="0"/>
          <w:marTop w:val="0"/>
          <w:marBottom w:val="0"/>
          <w:divBdr>
            <w:top w:val="none" w:sz="0" w:space="0" w:color="auto"/>
            <w:left w:val="none" w:sz="0" w:space="0" w:color="auto"/>
            <w:bottom w:val="none" w:sz="0" w:space="0" w:color="auto"/>
            <w:right w:val="none" w:sz="0" w:space="0" w:color="auto"/>
          </w:divBdr>
        </w:div>
        <w:div w:id="1257443794">
          <w:marLeft w:val="640"/>
          <w:marRight w:val="0"/>
          <w:marTop w:val="0"/>
          <w:marBottom w:val="0"/>
          <w:divBdr>
            <w:top w:val="none" w:sz="0" w:space="0" w:color="auto"/>
            <w:left w:val="none" w:sz="0" w:space="0" w:color="auto"/>
            <w:bottom w:val="none" w:sz="0" w:space="0" w:color="auto"/>
            <w:right w:val="none" w:sz="0" w:space="0" w:color="auto"/>
          </w:divBdr>
        </w:div>
        <w:div w:id="912811481">
          <w:marLeft w:val="640"/>
          <w:marRight w:val="0"/>
          <w:marTop w:val="0"/>
          <w:marBottom w:val="0"/>
          <w:divBdr>
            <w:top w:val="none" w:sz="0" w:space="0" w:color="auto"/>
            <w:left w:val="none" w:sz="0" w:space="0" w:color="auto"/>
            <w:bottom w:val="none" w:sz="0" w:space="0" w:color="auto"/>
            <w:right w:val="none" w:sz="0" w:space="0" w:color="auto"/>
          </w:divBdr>
        </w:div>
        <w:div w:id="1889682854">
          <w:marLeft w:val="640"/>
          <w:marRight w:val="0"/>
          <w:marTop w:val="0"/>
          <w:marBottom w:val="0"/>
          <w:divBdr>
            <w:top w:val="none" w:sz="0" w:space="0" w:color="auto"/>
            <w:left w:val="none" w:sz="0" w:space="0" w:color="auto"/>
            <w:bottom w:val="none" w:sz="0" w:space="0" w:color="auto"/>
            <w:right w:val="none" w:sz="0" w:space="0" w:color="auto"/>
          </w:divBdr>
        </w:div>
        <w:div w:id="282152634">
          <w:marLeft w:val="640"/>
          <w:marRight w:val="0"/>
          <w:marTop w:val="0"/>
          <w:marBottom w:val="0"/>
          <w:divBdr>
            <w:top w:val="none" w:sz="0" w:space="0" w:color="auto"/>
            <w:left w:val="none" w:sz="0" w:space="0" w:color="auto"/>
            <w:bottom w:val="none" w:sz="0" w:space="0" w:color="auto"/>
            <w:right w:val="none" w:sz="0" w:space="0" w:color="auto"/>
          </w:divBdr>
        </w:div>
      </w:divsChild>
    </w:div>
    <w:div w:id="1419794031">
      <w:bodyDiv w:val="1"/>
      <w:marLeft w:val="0"/>
      <w:marRight w:val="0"/>
      <w:marTop w:val="0"/>
      <w:marBottom w:val="0"/>
      <w:divBdr>
        <w:top w:val="none" w:sz="0" w:space="0" w:color="auto"/>
        <w:left w:val="none" w:sz="0" w:space="0" w:color="auto"/>
        <w:bottom w:val="none" w:sz="0" w:space="0" w:color="auto"/>
        <w:right w:val="none" w:sz="0" w:space="0" w:color="auto"/>
      </w:divBdr>
      <w:divsChild>
        <w:div w:id="1888367832">
          <w:marLeft w:val="0"/>
          <w:marRight w:val="0"/>
          <w:marTop w:val="0"/>
          <w:marBottom w:val="0"/>
          <w:divBdr>
            <w:top w:val="single" w:sz="6" w:space="13" w:color="EBEBEB"/>
            <w:left w:val="none" w:sz="0" w:space="0" w:color="auto"/>
            <w:bottom w:val="none" w:sz="0" w:space="0" w:color="auto"/>
            <w:right w:val="none" w:sz="0" w:space="0" w:color="auto"/>
          </w:divBdr>
          <w:divsChild>
            <w:div w:id="1827090071">
              <w:marLeft w:val="0"/>
              <w:marRight w:val="0"/>
              <w:marTop w:val="0"/>
              <w:marBottom w:val="0"/>
              <w:divBdr>
                <w:top w:val="single" w:sz="6" w:space="13" w:color="EBEBEB"/>
                <w:left w:val="none" w:sz="0" w:space="0" w:color="auto"/>
                <w:bottom w:val="none" w:sz="0" w:space="0" w:color="auto"/>
                <w:right w:val="none" w:sz="0" w:space="0" w:color="auto"/>
              </w:divBdr>
              <w:divsChild>
                <w:div w:id="170983973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82841484">
      <w:bodyDiv w:val="1"/>
      <w:marLeft w:val="0"/>
      <w:marRight w:val="0"/>
      <w:marTop w:val="0"/>
      <w:marBottom w:val="0"/>
      <w:divBdr>
        <w:top w:val="none" w:sz="0" w:space="0" w:color="auto"/>
        <w:left w:val="none" w:sz="0" w:space="0" w:color="auto"/>
        <w:bottom w:val="none" w:sz="0" w:space="0" w:color="auto"/>
        <w:right w:val="none" w:sz="0" w:space="0" w:color="auto"/>
      </w:divBdr>
    </w:div>
    <w:div w:id="1536625728">
      <w:bodyDiv w:val="1"/>
      <w:marLeft w:val="0"/>
      <w:marRight w:val="0"/>
      <w:marTop w:val="0"/>
      <w:marBottom w:val="0"/>
      <w:divBdr>
        <w:top w:val="none" w:sz="0" w:space="0" w:color="auto"/>
        <w:left w:val="none" w:sz="0" w:space="0" w:color="auto"/>
        <w:bottom w:val="none" w:sz="0" w:space="0" w:color="auto"/>
        <w:right w:val="none" w:sz="0" w:space="0" w:color="auto"/>
      </w:divBdr>
      <w:divsChild>
        <w:div w:id="392965392">
          <w:marLeft w:val="0"/>
          <w:marRight w:val="0"/>
          <w:marTop w:val="240"/>
          <w:marBottom w:val="0"/>
          <w:divBdr>
            <w:top w:val="single" w:sz="2" w:space="0" w:color="ECEDEE"/>
            <w:left w:val="single" w:sz="2" w:space="0" w:color="ECEDEE"/>
            <w:bottom w:val="single" w:sz="2" w:space="0" w:color="ECEDEE"/>
            <w:right w:val="single" w:sz="2" w:space="0" w:color="ECEDEE"/>
          </w:divBdr>
          <w:divsChild>
            <w:div w:id="1159996913">
              <w:marLeft w:val="360"/>
              <w:marRight w:val="0"/>
              <w:marTop w:val="0"/>
              <w:marBottom w:val="0"/>
              <w:divBdr>
                <w:top w:val="single" w:sz="2" w:space="0" w:color="ECEDEE"/>
                <w:left w:val="single" w:sz="2" w:space="0" w:color="ECEDEE"/>
                <w:bottom w:val="single" w:sz="2" w:space="0" w:color="ECEDEE"/>
                <w:right w:val="single" w:sz="2" w:space="0" w:color="ECEDEE"/>
              </w:divBdr>
            </w:div>
          </w:divsChild>
        </w:div>
      </w:divsChild>
    </w:div>
    <w:div w:id="1598758053">
      <w:bodyDiv w:val="1"/>
      <w:marLeft w:val="0"/>
      <w:marRight w:val="0"/>
      <w:marTop w:val="0"/>
      <w:marBottom w:val="0"/>
      <w:divBdr>
        <w:top w:val="none" w:sz="0" w:space="0" w:color="auto"/>
        <w:left w:val="none" w:sz="0" w:space="0" w:color="auto"/>
        <w:bottom w:val="none" w:sz="0" w:space="0" w:color="auto"/>
        <w:right w:val="none" w:sz="0" w:space="0" w:color="auto"/>
      </w:divBdr>
      <w:divsChild>
        <w:div w:id="1977028058">
          <w:marLeft w:val="640"/>
          <w:marRight w:val="0"/>
          <w:marTop w:val="0"/>
          <w:marBottom w:val="0"/>
          <w:divBdr>
            <w:top w:val="none" w:sz="0" w:space="0" w:color="auto"/>
            <w:left w:val="none" w:sz="0" w:space="0" w:color="auto"/>
            <w:bottom w:val="none" w:sz="0" w:space="0" w:color="auto"/>
            <w:right w:val="none" w:sz="0" w:space="0" w:color="auto"/>
          </w:divBdr>
        </w:div>
        <w:div w:id="618071672">
          <w:marLeft w:val="640"/>
          <w:marRight w:val="0"/>
          <w:marTop w:val="0"/>
          <w:marBottom w:val="0"/>
          <w:divBdr>
            <w:top w:val="none" w:sz="0" w:space="0" w:color="auto"/>
            <w:left w:val="none" w:sz="0" w:space="0" w:color="auto"/>
            <w:bottom w:val="none" w:sz="0" w:space="0" w:color="auto"/>
            <w:right w:val="none" w:sz="0" w:space="0" w:color="auto"/>
          </w:divBdr>
        </w:div>
        <w:div w:id="83496126">
          <w:marLeft w:val="640"/>
          <w:marRight w:val="0"/>
          <w:marTop w:val="0"/>
          <w:marBottom w:val="0"/>
          <w:divBdr>
            <w:top w:val="none" w:sz="0" w:space="0" w:color="auto"/>
            <w:left w:val="none" w:sz="0" w:space="0" w:color="auto"/>
            <w:bottom w:val="none" w:sz="0" w:space="0" w:color="auto"/>
            <w:right w:val="none" w:sz="0" w:space="0" w:color="auto"/>
          </w:divBdr>
        </w:div>
        <w:div w:id="1459371863">
          <w:marLeft w:val="640"/>
          <w:marRight w:val="0"/>
          <w:marTop w:val="0"/>
          <w:marBottom w:val="0"/>
          <w:divBdr>
            <w:top w:val="none" w:sz="0" w:space="0" w:color="auto"/>
            <w:left w:val="none" w:sz="0" w:space="0" w:color="auto"/>
            <w:bottom w:val="none" w:sz="0" w:space="0" w:color="auto"/>
            <w:right w:val="none" w:sz="0" w:space="0" w:color="auto"/>
          </w:divBdr>
        </w:div>
        <w:div w:id="1627467137">
          <w:marLeft w:val="640"/>
          <w:marRight w:val="0"/>
          <w:marTop w:val="0"/>
          <w:marBottom w:val="0"/>
          <w:divBdr>
            <w:top w:val="none" w:sz="0" w:space="0" w:color="auto"/>
            <w:left w:val="none" w:sz="0" w:space="0" w:color="auto"/>
            <w:bottom w:val="none" w:sz="0" w:space="0" w:color="auto"/>
            <w:right w:val="none" w:sz="0" w:space="0" w:color="auto"/>
          </w:divBdr>
        </w:div>
        <w:div w:id="1628584251">
          <w:marLeft w:val="640"/>
          <w:marRight w:val="0"/>
          <w:marTop w:val="0"/>
          <w:marBottom w:val="0"/>
          <w:divBdr>
            <w:top w:val="none" w:sz="0" w:space="0" w:color="auto"/>
            <w:left w:val="none" w:sz="0" w:space="0" w:color="auto"/>
            <w:bottom w:val="none" w:sz="0" w:space="0" w:color="auto"/>
            <w:right w:val="none" w:sz="0" w:space="0" w:color="auto"/>
          </w:divBdr>
        </w:div>
        <w:div w:id="1519078546">
          <w:marLeft w:val="640"/>
          <w:marRight w:val="0"/>
          <w:marTop w:val="0"/>
          <w:marBottom w:val="0"/>
          <w:divBdr>
            <w:top w:val="none" w:sz="0" w:space="0" w:color="auto"/>
            <w:left w:val="none" w:sz="0" w:space="0" w:color="auto"/>
            <w:bottom w:val="none" w:sz="0" w:space="0" w:color="auto"/>
            <w:right w:val="none" w:sz="0" w:space="0" w:color="auto"/>
          </w:divBdr>
        </w:div>
        <w:div w:id="1143280868">
          <w:marLeft w:val="640"/>
          <w:marRight w:val="0"/>
          <w:marTop w:val="0"/>
          <w:marBottom w:val="0"/>
          <w:divBdr>
            <w:top w:val="none" w:sz="0" w:space="0" w:color="auto"/>
            <w:left w:val="none" w:sz="0" w:space="0" w:color="auto"/>
            <w:bottom w:val="none" w:sz="0" w:space="0" w:color="auto"/>
            <w:right w:val="none" w:sz="0" w:space="0" w:color="auto"/>
          </w:divBdr>
        </w:div>
        <w:div w:id="1161702083">
          <w:marLeft w:val="640"/>
          <w:marRight w:val="0"/>
          <w:marTop w:val="0"/>
          <w:marBottom w:val="0"/>
          <w:divBdr>
            <w:top w:val="none" w:sz="0" w:space="0" w:color="auto"/>
            <w:left w:val="none" w:sz="0" w:space="0" w:color="auto"/>
            <w:bottom w:val="none" w:sz="0" w:space="0" w:color="auto"/>
            <w:right w:val="none" w:sz="0" w:space="0" w:color="auto"/>
          </w:divBdr>
        </w:div>
        <w:div w:id="1351029275">
          <w:marLeft w:val="640"/>
          <w:marRight w:val="0"/>
          <w:marTop w:val="0"/>
          <w:marBottom w:val="0"/>
          <w:divBdr>
            <w:top w:val="none" w:sz="0" w:space="0" w:color="auto"/>
            <w:left w:val="none" w:sz="0" w:space="0" w:color="auto"/>
            <w:bottom w:val="none" w:sz="0" w:space="0" w:color="auto"/>
            <w:right w:val="none" w:sz="0" w:space="0" w:color="auto"/>
          </w:divBdr>
        </w:div>
        <w:div w:id="1709379492">
          <w:marLeft w:val="640"/>
          <w:marRight w:val="0"/>
          <w:marTop w:val="0"/>
          <w:marBottom w:val="0"/>
          <w:divBdr>
            <w:top w:val="none" w:sz="0" w:space="0" w:color="auto"/>
            <w:left w:val="none" w:sz="0" w:space="0" w:color="auto"/>
            <w:bottom w:val="none" w:sz="0" w:space="0" w:color="auto"/>
            <w:right w:val="none" w:sz="0" w:space="0" w:color="auto"/>
          </w:divBdr>
        </w:div>
        <w:div w:id="1181243912">
          <w:marLeft w:val="640"/>
          <w:marRight w:val="0"/>
          <w:marTop w:val="0"/>
          <w:marBottom w:val="0"/>
          <w:divBdr>
            <w:top w:val="none" w:sz="0" w:space="0" w:color="auto"/>
            <w:left w:val="none" w:sz="0" w:space="0" w:color="auto"/>
            <w:bottom w:val="none" w:sz="0" w:space="0" w:color="auto"/>
            <w:right w:val="none" w:sz="0" w:space="0" w:color="auto"/>
          </w:divBdr>
        </w:div>
        <w:div w:id="2037146619">
          <w:marLeft w:val="640"/>
          <w:marRight w:val="0"/>
          <w:marTop w:val="0"/>
          <w:marBottom w:val="0"/>
          <w:divBdr>
            <w:top w:val="none" w:sz="0" w:space="0" w:color="auto"/>
            <w:left w:val="none" w:sz="0" w:space="0" w:color="auto"/>
            <w:bottom w:val="none" w:sz="0" w:space="0" w:color="auto"/>
            <w:right w:val="none" w:sz="0" w:space="0" w:color="auto"/>
          </w:divBdr>
        </w:div>
        <w:div w:id="1059520908">
          <w:marLeft w:val="640"/>
          <w:marRight w:val="0"/>
          <w:marTop w:val="0"/>
          <w:marBottom w:val="0"/>
          <w:divBdr>
            <w:top w:val="none" w:sz="0" w:space="0" w:color="auto"/>
            <w:left w:val="none" w:sz="0" w:space="0" w:color="auto"/>
            <w:bottom w:val="none" w:sz="0" w:space="0" w:color="auto"/>
            <w:right w:val="none" w:sz="0" w:space="0" w:color="auto"/>
          </w:divBdr>
        </w:div>
        <w:div w:id="1339381970">
          <w:marLeft w:val="640"/>
          <w:marRight w:val="0"/>
          <w:marTop w:val="0"/>
          <w:marBottom w:val="0"/>
          <w:divBdr>
            <w:top w:val="none" w:sz="0" w:space="0" w:color="auto"/>
            <w:left w:val="none" w:sz="0" w:space="0" w:color="auto"/>
            <w:bottom w:val="none" w:sz="0" w:space="0" w:color="auto"/>
            <w:right w:val="none" w:sz="0" w:space="0" w:color="auto"/>
          </w:divBdr>
        </w:div>
        <w:div w:id="1720590048">
          <w:marLeft w:val="640"/>
          <w:marRight w:val="0"/>
          <w:marTop w:val="0"/>
          <w:marBottom w:val="0"/>
          <w:divBdr>
            <w:top w:val="none" w:sz="0" w:space="0" w:color="auto"/>
            <w:left w:val="none" w:sz="0" w:space="0" w:color="auto"/>
            <w:bottom w:val="none" w:sz="0" w:space="0" w:color="auto"/>
            <w:right w:val="none" w:sz="0" w:space="0" w:color="auto"/>
          </w:divBdr>
        </w:div>
        <w:div w:id="325015893">
          <w:marLeft w:val="640"/>
          <w:marRight w:val="0"/>
          <w:marTop w:val="0"/>
          <w:marBottom w:val="0"/>
          <w:divBdr>
            <w:top w:val="none" w:sz="0" w:space="0" w:color="auto"/>
            <w:left w:val="none" w:sz="0" w:space="0" w:color="auto"/>
            <w:bottom w:val="none" w:sz="0" w:space="0" w:color="auto"/>
            <w:right w:val="none" w:sz="0" w:space="0" w:color="auto"/>
          </w:divBdr>
        </w:div>
        <w:div w:id="1593009420">
          <w:marLeft w:val="640"/>
          <w:marRight w:val="0"/>
          <w:marTop w:val="0"/>
          <w:marBottom w:val="0"/>
          <w:divBdr>
            <w:top w:val="none" w:sz="0" w:space="0" w:color="auto"/>
            <w:left w:val="none" w:sz="0" w:space="0" w:color="auto"/>
            <w:bottom w:val="none" w:sz="0" w:space="0" w:color="auto"/>
            <w:right w:val="none" w:sz="0" w:space="0" w:color="auto"/>
          </w:divBdr>
        </w:div>
      </w:divsChild>
    </w:div>
    <w:div w:id="1696466338">
      <w:bodyDiv w:val="1"/>
      <w:marLeft w:val="0"/>
      <w:marRight w:val="0"/>
      <w:marTop w:val="0"/>
      <w:marBottom w:val="0"/>
      <w:divBdr>
        <w:top w:val="none" w:sz="0" w:space="0" w:color="auto"/>
        <w:left w:val="none" w:sz="0" w:space="0" w:color="auto"/>
        <w:bottom w:val="none" w:sz="0" w:space="0" w:color="auto"/>
        <w:right w:val="none" w:sz="0" w:space="0" w:color="auto"/>
      </w:divBdr>
      <w:divsChild>
        <w:div w:id="1505048882">
          <w:marLeft w:val="640"/>
          <w:marRight w:val="0"/>
          <w:marTop w:val="0"/>
          <w:marBottom w:val="0"/>
          <w:divBdr>
            <w:top w:val="none" w:sz="0" w:space="0" w:color="auto"/>
            <w:left w:val="none" w:sz="0" w:space="0" w:color="auto"/>
            <w:bottom w:val="none" w:sz="0" w:space="0" w:color="auto"/>
            <w:right w:val="none" w:sz="0" w:space="0" w:color="auto"/>
          </w:divBdr>
        </w:div>
      </w:divsChild>
    </w:div>
    <w:div w:id="1719234511">
      <w:bodyDiv w:val="1"/>
      <w:marLeft w:val="0"/>
      <w:marRight w:val="0"/>
      <w:marTop w:val="0"/>
      <w:marBottom w:val="0"/>
      <w:divBdr>
        <w:top w:val="none" w:sz="0" w:space="0" w:color="auto"/>
        <w:left w:val="none" w:sz="0" w:space="0" w:color="auto"/>
        <w:bottom w:val="none" w:sz="0" w:space="0" w:color="auto"/>
        <w:right w:val="none" w:sz="0" w:space="0" w:color="auto"/>
      </w:divBdr>
      <w:divsChild>
        <w:div w:id="1554853277">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48F8EB6F-A2E7-6F40-BA3B-5C1E48FA270A}"/>
      </w:docPartPr>
      <w:docPartBody>
        <w:p w:rsidR="00B05E2D" w:rsidRDefault="00B05E2D">
          <w:r w:rsidRPr="00796B2C">
            <w:rPr>
              <w:rStyle w:val="PlaceholderText"/>
            </w:rPr>
            <w:t>Click or tap here to enter text.</w:t>
          </w:r>
        </w:p>
      </w:docPartBody>
    </w:docPart>
    <w:docPart>
      <w:docPartPr>
        <w:name w:val="DD1B064430B1DE44A23531BB72BD990E"/>
        <w:category>
          <w:name w:val="General"/>
          <w:gallery w:val="placeholder"/>
        </w:category>
        <w:types>
          <w:type w:val="bbPlcHdr"/>
        </w:types>
        <w:behaviors>
          <w:behavior w:val="content"/>
        </w:behaviors>
        <w:guid w:val="{BB57C947-A022-A746-B4A6-8CE6C0D3E282}"/>
      </w:docPartPr>
      <w:docPartBody>
        <w:p w:rsidR="00B05E2D" w:rsidRDefault="00B05E2D" w:rsidP="00B05E2D">
          <w:pPr>
            <w:pStyle w:val="DD1B064430B1DE44A23531BB72BD990E"/>
          </w:pPr>
          <w:r w:rsidRPr="00796B2C">
            <w:rPr>
              <w:rStyle w:val="PlaceholderText"/>
            </w:rPr>
            <w:t>Click or tap here to enter text.</w:t>
          </w:r>
        </w:p>
      </w:docPartBody>
    </w:docPart>
    <w:docPart>
      <w:docPartPr>
        <w:name w:val="0A6C77DFEAEC334AA37515FEA83D976F"/>
        <w:category>
          <w:name w:val="General"/>
          <w:gallery w:val="placeholder"/>
        </w:category>
        <w:types>
          <w:type w:val="bbPlcHdr"/>
        </w:types>
        <w:behaviors>
          <w:behavior w:val="content"/>
        </w:behaviors>
        <w:guid w:val="{A9EFB78C-42D5-B447-A823-BF9F8E39C662}"/>
      </w:docPartPr>
      <w:docPartBody>
        <w:p w:rsidR="00B05E2D" w:rsidRDefault="00B05E2D" w:rsidP="00B05E2D">
          <w:pPr>
            <w:pStyle w:val="0A6C77DFEAEC334AA37515FEA83D976F"/>
          </w:pPr>
          <w:r w:rsidRPr="00796B2C">
            <w:rPr>
              <w:rStyle w:val="PlaceholderText"/>
            </w:rPr>
            <w:t>Click or tap here to enter text.</w:t>
          </w:r>
        </w:p>
      </w:docPartBody>
    </w:docPart>
    <w:docPart>
      <w:docPartPr>
        <w:name w:val="5C0C49CAC63D4C4A862E9462D63A2B3A"/>
        <w:category>
          <w:name w:val="General"/>
          <w:gallery w:val="placeholder"/>
        </w:category>
        <w:types>
          <w:type w:val="bbPlcHdr"/>
        </w:types>
        <w:behaviors>
          <w:behavior w:val="content"/>
        </w:behaviors>
        <w:guid w:val="{C70345F3-5B02-8641-B143-7A6E7FB59ABD}"/>
      </w:docPartPr>
      <w:docPartBody>
        <w:p w:rsidR="00920A84" w:rsidRDefault="00BD3AF9" w:rsidP="00BD3AF9">
          <w:pPr>
            <w:pStyle w:val="5C0C49CAC63D4C4A862E9462D63A2B3A"/>
          </w:pPr>
          <w:r w:rsidRPr="00796B2C">
            <w:rPr>
              <w:rStyle w:val="PlaceholderText"/>
            </w:rPr>
            <w:t>Click or tap here to enter text.</w:t>
          </w:r>
        </w:p>
      </w:docPartBody>
    </w:docPart>
    <w:docPart>
      <w:docPartPr>
        <w:name w:val="E3F729B66D00AF438ABC99AF0DA7F70F"/>
        <w:category>
          <w:name w:val="General"/>
          <w:gallery w:val="placeholder"/>
        </w:category>
        <w:types>
          <w:type w:val="bbPlcHdr"/>
        </w:types>
        <w:behaviors>
          <w:behavior w:val="content"/>
        </w:behaviors>
        <w:guid w:val="{364A320B-5182-F640-92F7-275BDC6E660D}"/>
      </w:docPartPr>
      <w:docPartBody>
        <w:p w:rsidR="00920A84" w:rsidRDefault="00BD3AF9" w:rsidP="00BD3AF9">
          <w:pPr>
            <w:pStyle w:val="E3F729B66D00AF438ABC99AF0DA7F70F"/>
          </w:pPr>
          <w:r w:rsidRPr="00796B2C">
            <w:rPr>
              <w:rStyle w:val="PlaceholderText"/>
            </w:rPr>
            <w:t>Click or tap here to enter text.</w:t>
          </w:r>
        </w:p>
      </w:docPartBody>
    </w:docPart>
    <w:docPart>
      <w:docPartPr>
        <w:name w:val="5FD792E007D34E4989ACCE5D9996D9FB"/>
        <w:category>
          <w:name w:val="General"/>
          <w:gallery w:val="placeholder"/>
        </w:category>
        <w:types>
          <w:type w:val="bbPlcHdr"/>
        </w:types>
        <w:behaviors>
          <w:behavior w:val="content"/>
        </w:behaviors>
        <w:guid w:val="{D09D2EB0-A472-AA4A-B01A-72584347C8A7}"/>
      </w:docPartPr>
      <w:docPartBody>
        <w:p w:rsidR="00920A84" w:rsidRDefault="00BD3AF9" w:rsidP="00BD3AF9">
          <w:pPr>
            <w:pStyle w:val="5FD792E007D34E4989ACCE5D9996D9FB"/>
          </w:pPr>
          <w:r w:rsidRPr="00796B2C">
            <w:rPr>
              <w:rStyle w:val="PlaceholderText"/>
            </w:rPr>
            <w:t>Click or tap here to enter text.</w:t>
          </w:r>
        </w:p>
      </w:docPartBody>
    </w:docPart>
    <w:docPart>
      <w:docPartPr>
        <w:name w:val="59A188066D1CFC448686F4F2DBBCF041"/>
        <w:category>
          <w:name w:val="General"/>
          <w:gallery w:val="placeholder"/>
        </w:category>
        <w:types>
          <w:type w:val="bbPlcHdr"/>
        </w:types>
        <w:behaviors>
          <w:behavior w:val="content"/>
        </w:behaviors>
        <w:guid w:val="{01A447DA-181A-D046-A333-3A2AC5673848}"/>
      </w:docPartPr>
      <w:docPartBody>
        <w:p w:rsidR="00920A84" w:rsidRDefault="00BD3AF9" w:rsidP="00BD3AF9">
          <w:pPr>
            <w:pStyle w:val="59A188066D1CFC448686F4F2DBBCF041"/>
          </w:pPr>
          <w:r w:rsidRPr="00796B2C">
            <w:rPr>
              <w:rStyle w:val="PlaceholderText"/>
            </w:rPr>
            <w:t>Click or tap here to enter text.</w:t>
          </w:r>
        </w:p>
      </w:docPartBody>
    </w:docPart>
    <w:docPart>
      <w:docPartPr>
        <w:name w:val="C031BCBEBF346542B3BE68B22ED273F5"/>
        <w:category>
          <w:name w:val="General"/>
          <w:gallery w:val="placeholder"/>
        </w:category>
        <w:types>
          <w:type w:val="bbPlcHdr"/>
        </w:types>
        <w:behaviors>
          <w:behavior w:val="content"/>
        </w:behaviors>
        <w:guid w:val="{ADDDAC27-4143-4947-BB55-46EBF456DDCD}"/>
      </w:docPartPr>
      <w:docPartBody>
        <w:p w:rsidR="00341AA7" w:rsidRDefault="00341AA7" w:rsidP="00341AA7">
          <w:pPr>
            <w:pStyle w:val="C031BCBEBF346542B3BE68B22ED273F5"/>
          </w:pPr>
          <w:r w:rsidRPr="00796B2C">
            <w:rPr>
              <w:rStyle w:val="PlaceholderText"/>
            </w:rPr>
            <w:t>Click or tap here to enter text.</w:t>
          </w:r>
        </w:p>
      </w:docPartBody>
    </w:docPart>
    <w:docPart>
      <w:docPartPr>
        <w:name w:val="609D47339F60894FAD9A946AA0A7EBC1"/>
        <w:category>
          <w:name w:val="General"/>
          <w:gallery w:val="placeholder"/>
        </w:category>
        <w:types>
          <w:type w:val="bbPlcHdr"/>
        </w:types>
        <w:behaviors>
          <w:behavior w:val="content"/>
        </w:behaviors>
        <w:guid w:val="{1DC0937D-8166-F544-9055-40E0FC394ECB}"/>
      </w:docPartPr>
      <w:docPartBody>
        <w:p w:rsidR="00341AA7" w:rsidRDefault="00341AA7" w:rsidP="00341AA7">
          <w:pPr>
            <w:pStyle w:val="609D47339F60894FAD9A946AA0A7EBC1"/>
          </w:pPr>
          <w:r w:rsidRPr="00796B2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E2D"/>
    <w:rsid w:val="00016498"/>
    <w:rsid w:val="00076016"/>
    <w:rsid w:val="000931E7"/>
    <w:rsid w:val="000E3860"/>
    <w:rsid w:val="000E7BC8"/>
    <w:rsid w:val="00186FF9"/>
    <w:rsid w:val="0019101B"/>
    <w:rsid w:val="00221F24"/>
    <w:rsid w:val="00303761"/>
    <w:rsid w:val="00341AA7"/>
    <w:rsid w:val="003E529F"/>
    <w:rsid w:val="00401522"/>
    <w:rsid w:val="00441983"/>
    <w:rsid w:val="004E203B"/>
    <w:rsid w:val="005D363F"/>
    <w:rsid w:val="005E11F8"/>
    <w:rsid w:val="0061378D"/>
    <w:rsid w:val="00636725"/>
    <w:rsid w:val="00645F7B"/>
    <w:rsid w:val="006E1821"/>
    <w:rsid w:val="00751D53"/>
    <w:rsid w:val="00805782"/>
    <w:rsid w:val="00920A84"/>
    <w:rsid w:val="009245DB"/>
    <w:rsid w:val="00A73D27"/>
    <w:rsid w:val="00A95B05"/>
    <w:rsid w:val="00AB48BB"/>
    <w:rsid w:val="00B05E2D"/>
    <w:rsid w:val="00B5695C"/>
    <w:rsid w:val="00BD3AF9"/>
    <w:rsid w:val="00C16F13"/>
    <w:rsid w:val="00CB44E5"/>
    <w:rsid w:val="00CD60D9"/>
    <w:rsid w:val="00D561B2"/>
    <w:rsid w:val="00DC7FE8"/>
    <w:rsid w:val="00DD0679"/>
    <w:rsid w:val="00DE721D"/>
    <w:rsid w:val="00E707CD"/>
    <w:rsid w:val="00EF022C"/>
    <w:rsid w:val="00F14033"/>
    <w:rsid w:val="00F16D42"/>
    <w:rsid w:val="00F42E5D"/>
    <w:rsid w:val="00F6076B"/>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AA7"/>
    <w:rPr>
      <w:color w:val="666666"/>
    </w:rPr>
  </w:style>
  <w:style w:type="paragraph" w:customStyle="1" w:styleId="DD1B064430B1DE44A23531BB72BD990E">
    <w:name w:val="DD1B064430B1DE44A23531BB72BD990E"/>
    <w:rsid w:val="00B05E2D"/>
  </w:style>
  <w:style w:type="paragraph" w:customStyle="1" w:styleId="5C0C49CAC63D4C4A862E9462D63A2B3A">
    <w:name w:val="5C0C49CAC63D4C4A862E9462D63A2B3A"/>
    <w:rsid w:val="00BD3AF9"/>
  </w:style>
  <w:style w:type="paragraph" w:customStyle="1" w:styleId="E3F729B66D00AF438ABC99AF0DA7F70F">
    <w:name w:val="E3F729B66D00AF438ABC99AF0DA7F70F"/>
    <w:rsid w:val="00BD3AF9"/>
  </w:style>
  <w:style w:type="paragraph" w:customStyle="1" w:styleId="5FD792E007D34E4989ACCE5D9996D9FB">
    <w:name w:val="5FD792E007D34E4989ACCE5D9996D9FB"/>
    <w:rsid w:val="00BD3AF9"/>
  </w:style>
  <w:style w:type="paragraph" w:customStyle="1" w:styleId="0A6C77DFEAEC334AA37515FEA83D976F">
    <w:name w:val="0A6C77DFEAEC334AA37515FEA83D976F"/>
    <w:rsid w:val="00B05E2D"/>
  </w:style>
  <w:style w:type="paragraph" w:customStyle="1" w:styleId="59A188066D1CFC448686F4F2DBBCF041">
    <w:name w:val="59A188066D1CFC448686F4F2DBBCF041"/>
    <w:rsid w:val="00BD3AF9"/>
  </w:style>
  <w:style w:type="paragraph" w:customStyle="1" w:styleId="C031BCBEBF346542B3BE68B22ED273F5">
    <w:name w:val="C031BCBEBF346542B3BE68B22ED273F5"/>
    <w:rsid w:val="00341AA7"/>
  </w:style>
  <w:style w:type="paragraph" w:customStyle="1" w:styleId="609D47339F60894FAD9A946AA0A7EBC1">
    <w:name w:val="609D47339F60894FAD9A946AA0A7EBC1"/>
    <w:rsid w:val="00341A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08FFA73-C401-AD49-A79E-B7F707650674}">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12cb9406-883e-4c57-8ddd-9054b8bcb589&quot;,&quot;properties&quot;:{&quot;noteIndex&quot;:0},&quot;isEdited&quot;:false,&quot;manualOverride&quot;:{&quot;isManuallyOverridden&quot;:false,&quot;citeprocText&quot;:&quot;[1]&quot;,&quot;manualOverrideText&quot;:&quot;&quot;},&quot;citationTag&quot;:&quot;MENDELEY_CITATION_v3_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&quot;,&quot;citationItems&quot;:[{&quot;id&quot;:&quot;b11345f0-fee2-338b-aac3-6ff8fd7a5b67&quot;,&quot;itemData&quot;:{&quot;type&quot;:&quot;article-journal&quot;,&quot;id&quot;:&quot;b11345f0-fee2-338b-aac3-6ff8fd7a5b67&quot;,&quot;title&quot;:&quot;THE EFFECT OF APPLIED ZAKAT ON WEALTH DISTRIBUTION USING AGENT BASED MODELING&quot;,&quot;author&quot;:[{&quot;family&quot;:&quot;Abderrahim&quot;,&quot;given&quot;:&quot;Haddad&quot;,&quot;parse-names&quot;:false,&quot;dropping-particle&quot;:&quot;&quot;,&quot;non-dropping-particle&quot;:&quot;&quot;},{&quot;family&quot;:&quot;Fadma&quot;,&quot;given&quot;:&quot;El Mosaid&quot;,&quot;parse-names&quot;:false,&quot;dropping-particle&quot;:&quot;&quot;,&quot;non-dropping-particle&quot;:&quot;&quot;}],&quot;container-title&quot;:&quot;Journal of Theoretical and Applied Information Technology&quot;,&quot;accessed&quot;:{&quot;date-parts&quot;:[[2025,4,24]]},&quot;ISSN&quot;:&quot;1817-3195&quot;,&quot;URL&quot;:&quot;www.jatit.org&quot;,&quot;issued&quot;:{&quot;date-parts&quot;:[[2024]]},&quot;abstract&quot;:&quot;Zakat is the third pillar of Islam, therefore a mandatory alms and one of the most important tools of Islamic finance that ensures wealth redistribution and is used to reduce poverty in Muslim societies. Infact, it is intended to provide for the immediate needs of the eight categories of eligible recipients as they are recognized in the Holy Quran in Surat Tawba verse 60. The capitalistic system automatically generates a serious disparity between the rich and the poor then try to reduce this gap indirectly through taxation whereas the Zakat directly reaches the neediest and diminished category. In fact, the goal of the Zakat is to transform the poor into Zakat givers by pulling them out of poverty. This will be examined through simulation with agent based modeling commonly known as ABM and will be applied using simulation tools NETLOGO Version 6.4p by introducing the Islamic concept that is Zakat to the model of Simple Economy previously developed by Wilensky and used by [1] and [2] to study the Impact of Zakat on a Social Wealth Distribution. Many cases are simulated with and without Zakat and by using the indicators like Gini index, Lorenz curve, we are able to conclude that a wealth distribution is more equal and the gap between the rich and the poor is less significant compared to when Zakat is not applied.&quot;,&quot;issue&quot;:&quot;22&quot;,&quot;volume&quot;:&quot;102&quot;,&quot;container-title-short&quot;:&quot;J Theor Appl Inf Technol&quot;},&quot;isTemporary&quot;:false,&quot;suppress-author&quot;:false,&quot;composite&quot;:false,&quot;author-only&quot;:false}]},{&quot;citationID&quot;:&quot;MENDELEY_CITATION_4d7cd9a6-2ee3-4d49-b8a3-4a81a7b550d0&quot;,&quot;properties&quot;:{&quot;noteIndex&quot;:0},&quot;isEdited&quot;:false,&quot;manualOverride&quot;:{&quot;isManuallyOverridden&quot;:false,&quot;citeprocText&quot;:&quot;[2]&quot;,&quot;manualOverrideText&quot;:&quot;&quot;},&quot;citationTag&quot;:&quot;MENDELEY_CITATION_v3_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&quot;,&quot;citationItems&quot;:[{&quot;id&quot;:&quot;6f3d0055-1ee2-3da7-bc0b-6af2bead9105&quot;,&quot;itemData&quot;:{&quot;type&quot;:&quot;article&quot;,&quot;id&quot;:&quot;6f3d0055-1ee2-3da7-bc0b-6af2bead9105&quot;,&quot;title&quot;:&quot;Technological Integration within Zakat Institutions: A Comprehensive Review and Prospective Research Directions&quot;,&quot;author&quot;:[{&quot;family&quot;:&quot;Rahman&quot;,&quot;given&quot;:&quot;Aisyah Abdul&quot;,&quot;parse-names&quot;:false,&quot;dropping-particle&quot;:&quot;&quot;,&quot;non-dropping-particle&quot;:&quot;&quot;},{&quot;family&quot;:&quot;Nor&quot;,&quot;given&quot;:&quot;Shifa Mohd&quot;,&quot;parse-names&quot;:false,&quot;dropping-particle&quot;:&quot;&quot;,&quot;non-dropping-particle&quot;:&quot;&quot;},{&quot;family&quot;:&quot;Yaacob&quot;,&quot;given&quot;:&quot;Salmy Edawaty&quot;,&quot;parse-names&quot;:false,&quot;dropping-particle&quot;:&quot;&quot;,&quot;non-dropping-particle&quot;:&quot;&quot;}],&quot;container-title&quot;:&quot;International Journal of Islamic Thought&quot;,&quot;DOI&quot;:&quot;10.24035/ijit.24.2023.268&quot;,&quot;ISSN&quot;:&quot;22896023&quot;,&quot;issued&quot;:{&quot;date-parts&quot;:[[2023,12,1]]},&quot;page&quot;:&quot;31-43&quot;,&quot;abstract&quot;:&quot;This research undertakes a meticulous systematic literature review on the integration of technology within zakat institutions. With the surge in technological advancements, these institutions stand to reap significant benefits, particularly regarding the digital management practices in zakat collection and distribution. This review amalgamates various research methodologies and guided by the ROSES (RepOrting standards for Systematic Evidence Syntheses) publication standard. We selected articles from two foremost databases, SCOPUS and Web of Science, for this study. Thematic analysis yielded two principal themes: the fundamental understanding of digital zakat, and; practices of digital management. The former theme encompasses seven sub-themes (awareness, trust, perceived risk, personal innovativeness, information integration, technology implementation, and efficiency), while the latter is divided into two sub-themes, namely digital collection and distribution procedures. Our findings underscore the significance of implementing technology in managing zakat and present a roadmap for future research in this area. This study contributes to the existing body of literature by examining the adoption of technology in the field of Islamic social finance research.&quot;,&quot;publisher&quot;:&quot;National University of Malaysia&quot;,&quot;issue&quot;:&quot;1&quot;,&quot;volume&quot;:&quot;24&quot;,&quot;container-title-short&quot;:&quot;&quot;},&quot;isTemporary&quot;:false,&quot;suppress-author&quot;:false,&quot;composite&quot;:false,&quot;author-only&quot;:false}]},{&quot;citationID&quot;:&quot;MENDELEY_CITATION_867f592c-73b9-4fd6-ada5-7c13458a2f3c&quot;,&quot;properties&quot;:{&quot;noteIndex&quot;:0},&quot;isEdited&quot;:false,&quot;manualOverride&quot;:{&quot;isManuallyOverridden&quot;:false,&quot;citeprocText&quot;:&quot;[3]&quot;,&quot;manualOverrideText&quot;:&quot;&quot;},&quot;citationTag&quot;:&quot;MENDELEY_CITATION_v3_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&quot;,&quot;citationItems&quot;:[{&quot;id&quot;:&quot;78ac9752-38a5-32f6-9362-2d7b77b98177&quot;,&quot;itemData&quot;:{&quot;type&quot;:&quot;article-journal&quot;,&quot;id&quot;:&quot;78ac9752-38a5-32f6-9362-2d7b77b98177&quot;,&quot;title&quot;:&quot;Digital zakat management, transparency in zakat reporting, and the zakat payroll system toward zakat management accountability and its implications on zakat growth acceleration&quot;,&quot;author&quot;:[{&quot;family&quot;:&quot;Hadi&quot;,&quot;given&quot;:&quot;Rahmini&quot;,&quot;parse-names&quot;:false,&quot;dropping-particle&quot;:&quot;&quot;,&quot;non-dropping-particle&quot;:&quot;&quot;},{&quot;family&quot;:&quot;Shafrani&quot;,&quot;given&quot;:&quot;Yoiz Shofwa&quot;,&quot;parse-names&quot;:false,&quot;dropping-particle&quot;:&quot;&quot;,&quot;non-dropping-particle&quot;:&quot;&quot;},{&quot;family&quot;:&quot;Hilyatin&quot;,&quot;given&quot;:&quot;Dewi Lamela&quot;,&quot;parse-names&quot;:false,&quot;dropping-particle&quot;:&quot;&quot;,&quot;non-dropping-particle&quot;:&quot;&quot;},{&quot;family&quot;:&quot;Riyadi&quot;,&quot;given&quot;:&quot;Sugeng&quot;,&quot;parse-names&quot;:false,&quot;dropping-particle&quot;:&quot;&quot;,&quot;non-dropping-particle&quot;:&quot;&quot;},{&quot;family&quot;:&quot;Basrowi&quot;,&quot;given&quot;:&quot;&quot;,&quot;parse-names&quot;:false,&quot;dropping-particle&quot;:&quot;&quot;,&quot;non-dropping-particle&quot;:&quot;&quot;}],&quot;container-title&quot;:&quot;International Journal of Data and Network Science&quot;,&quot;DOI&quot;:&quot;10.5267/j.ijdns.2023.8.025&quot;,&quot;ISSN&quot;:&quot;25618156&quot;,&quot;issued&quot;:{&quot;date-parts&quot;:[[2024,12,1]]},&quot;page&quot;:&quot;597-608&quot;,&quot;abstract&quot;:&quot;This study examines the impact of Digital Zakat Management, Transparency in Zakat Reporting, and the Zakat Payroll System on Zakat Growth Acceleration, with Zakat Management Accountability as the mediating factor. Data from muzakki and Zakat institutions were collected through surveys and questionnaires, and regression and correlation analyses were used to assess the relationships between variables. The findings reveal that digital Zakat management positively impacts Zakat management accountability and Zakat growth acceleration. Transparency in Zakat reporting also has a positive effect on Zakat management accountability. However, the Zakat payroll system does not significantly influence Zakat management accountability or Zakat growth acceleration through mediation. The study underscores the importance of accountability as a mediator between digitalization, transparency, and Zakat growth, offering insights for Zakat institutions to optimize their practices and promote equitable social impact. Future research should consider qualitative methods and comprehensive variables to understand Zakat dynamics better.&quot;,&quot;publisher&quot;:&quot;Growing Science&quot;,&quot;issue&quot;:&quot;1&quot;,&quot;volume&quot;:&quot;8&quot;,&quot;container-title-short&quot;:&quot;&quot;},&quot;isTemporary&quot;:false,&quot;suppress-author&quot;:false,&quot;composite&quot;:false,&quot;author-only&quot;:false}]},{&quot;citationID&quot;:&quot;MENDELEY_CITATION_3ea61958-66e0-45c9-873e-4627e3ecd29e&quot;,&quot;properties&quot;:{&quot;noteIndex&quot;:0},&quot;isEdited&quot;:false,&quot;manualOverride&quot;:{&quot;isManuallyOverridden&quot;:false,&quot;citeprocText&quot;:&quot;[4]&quot;,&quot;manualOverrideText&quot;:&quot;&quot;},&quot;citationTag&quot;:&quot;MENDELEY_CITATION_v3_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cbbabd3c-1c17-35d2-87a1-16af7e4fe0ea&quot;,&quot;itemData&quot;:{&quot;type&quot;:&quot;paper-conference&quot;,&quot;id&quot;:&quot;cbbabd3c-1c17-35d2-87a1-16af7e4fe0ea&quot;,&quot;title&quot;:&quot;A Web-Based Zakat Recipient Determination System using the Naïve Bayes Algorithm&quot;,&quot;author&quot;:[{&quot;family&quot;:&quot;Kurniawan&quot;,&quot;given&quot;:&quot;Rahmad&quot;,&quot;parse-names&quot;:false,&quot;dropping-particle&quot;:&quot;&quot;,&quot;non-dropping-particle&quot;:&quot;&quot;},{&quot;family&quot;:&quot;Nurkholis&quot;,&quot;given&quot;:&quot;&quot;,&quot;parse-names&quot;:false,&quot;dropping-particle&quot;:&quot;&quot;,&quot;non-dropping-particle&quot;:&quot;&quot;},{&quot;family&quot;:&quot;Ahmad Nazri&quot;,&quot;given&quot;:&quot;Mohd Zakree&quot;,&quot;parse-names&quot;:false,&quot;dropping-particle&quot;:&quot;&quot;,&quot;non-dropping-particle&quot;:&quot;&quot;},{&quot;family&quot;:&quot;Lestari&quot;,&quot;given&quot;:&quot;Fitra&quot;,&quot;parse-names&quot;:false,&quot;dropping-particle&quot;:&quot;&quot;,&quot;non-dropping-particle&quot;:&quot;&quot;},{&quot;family&quot;:&quot;Salambue&quot;,&quot;given&quot;:&quot;Roni&quot;,&quot;parse-names&quot;:false,&quot;dropping-particle&quot;:&quot;&quot;,&quot;non-dropping-particle&quot;:&quot;&quot;},{&quot;family&quot;:&quot;Sukamto&quot;,&quot;given&quot;:&quot;&quot;,&quot;parse-names&quot;:false,&quot;dropping-particle&quot;:&quot;&quot;,&quot;non-dropping-particle&quot;:&quot;&quot;}],&quot;container-title&quot;:&quot;2022 5th International Conference on Computer and Informatics Engineering, IC2IE 2022&quot;,&quot;DOI&quot;:&quot;10.1109/IC2IE56416.2022.9970014&quot;,&quot;ISBN&quot;:&quot;9781665453387&quot;,&quot;issued&quot;:{&quot;date-parts&quot;:[[2022]]},&quot;page&quot;:&quot;337-341&quot;,&quot;abstract&quot;:&quot;As the third pillar of Islam, zakat must be fulfilled by Muslims who have met the requirements of Islamic law. In Indonesia, zakat is managed by by the National Amil Zakat Agency (BAZNAS). BAZNAS is obliged to distribute zakat to eligible people who call in Islamic is Mustahiq to receive zakat according to the applicable category rules. Mustahiq (beneficiaries) are groups entitled to receive zakat according to the priority scale arranged in the Zakat program. As a case study, BAZNAS in Pekanbaru city determines the recipient of zakat manually by interviewing each candidate. Factors influencing decisions, such as feelings, emotions, sentiments, and moods, can lead to wrong decisions. Human weakness contrasts with the advantages of artificial intelligence. Therefore, this study aimed to design and build a web-based application system to determine the category of the recipient of zakat automatically and quickly using the Naïve Bayes algorithm. A total of 3222 data in 2015-2017 were obtained in BAZNAS Pekanbaru for training data. Based on the experimental testing results, the highest accuracy was 93.7%, and F-measure was 96.7% in 80% of training data. Based on the test results, it can be concluded that web-based applications using the Naïve Bayes method has the potential to be used in determining the recipient of zakat in BAZNAS Pekanbaru.&quot;,&quot;publisher&quot;:&quot;Institute of Electrical and Electronics Engineers Inc.&quot;,&quot;container-title-short&quot;:&quot;&quot;},&quot;isTemporary&quot;:false,&quot;suppress-author&quot;:false,&quot;composite&quot;:false,&quot;author-only&quot;:false}]},{&quot;citationID&quot;:&quot;MENDELEY_CITATION_06efbc40-ca1a-4ff9-a219-43e389c72611&quot;,&quot;properties&quot;:{&quot;noteIndex&quot;:0},&quot;isEdited&quot;:false,&quot;manualOverride&quot;:{&quot;isManuallyOverridden&quot;:false,&quot;citeprocText&quot;:&quot;[5]&quot;,&quot;manualOverrideText&quot;:&quot;&quot;},&quot;citationTag&quot;:&quot;MENDELEY_CITATION_v3_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&quot;,&quot;citationItems&quot;:[{&quot;id&quot;:&quot;b46ab66f-a2ea-3deb-a107-4f1ab39efddc&quot;,&quot;itemData&quot;:{&quot;type&quot;:&quot;article-journal&quot;,&quot;id&quot;:&quot;b46ab66f-a2ea-3deb-a107-4f1ab39efddc&quot;,&quot;title&quot;:&quot;Impact Assessment for Zakat Distribution: The Importance of its Implementation in Zakat Authority in Malaysia&quot;,&quot;author&quot;:[{&quot;family&quot;:&quot;Sahidi&quot;,&quot;given&quot;:&quot;Mohamad Noor&quot;,&quot;parse-names&quot;:false,&quot;dropping-particle&quot;:&quot;&quot;,&quot;non-dropping-particle&quot;:&quot;&quot;},{&quot;family&quot;:&quot;Johari&quot;,&quot;given&quot;:&quot;Bin&quot;,&quot;parse-names&quot;:false,&quot;dropping-particle&quot;:&quot;&quot;,&quot;non-dropping-particle&quot;:&quot;&quot;}],&quot;container-title&quot;:&quot;AZKA International Journal of Zakat &amp; Social Finance&quot;,&quot;accessed&quot;:{&quot;date-parts&quot;:[[2025,1,31]]},&quot;DOI&quot;:&quot;10.51377/AZJAF.VOL4NO2.170&quot;,&quot;ISSN&quot;:&quot;2716-6643&quot;,&quot;URL&quot;:&quot;https://azjaf.zakat.com.my/index.php/azjaf/article/view/170&quot;,&quot;issued&quot;:{&quot;date-parts&quot;:[[2023,8,2]]},&quot;page&quot;:&quot;145-160&quot;,&quot;abstract&quot;:&quot;The zakat distribution impact assessment aims to evaluate zakat programs' effectiveness, efficiency, and societal impact in alleviating poverty, promoting social welfare, and empowering the asnaf (zakat recipients). Zakat management agencies, like any other organization, must demonstrate the capability to operate at their optimum and efficient level to ensure the rationale of their existence. As such, a performance indicator to measure a zakat organization's effectiveness in distributing zakat is of paramount importance. The findings of this impact assessment provide valuable insights for zakat authorities, policymakers, and stakeholders in Malaysia. This paper provides impact assessment frameworks to implement in zakat institutions in Malaysia.&quot;,&quot;issue&quot;:&quot;2&quot;,&quot;volume&quot;:&quot;4&quot;,&quot;container-title-short&quot;:&quot;&quot;},&quot;isTemporary&quot;:false,&quot;suppress-author&quot;:false,&quot;composite&quot;:false,&quot;author-only&quot;:false}]},{&quot;citationID&quot;:&quot;MENDELEY_CITATION_d73707bd-bac7-424c-bf65-c33454d38efe&quot;,&quot;properties&quot;:{&quot;noteIndex&quot;:0},&quot;isEdited&quot;:false,&quot;manualOverride&quot;:{&quot;isManuallyOverridden&quot;:false,&quot;citeprocText&quot;:&quot;[2]&quot;,&quot;manualOverrideText&quot;:&quot;&quot;},&quot;citationTag&quot;:&quot;MENDELEY_CITATION_v3_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&quot;,&quot;citationItems&quot;:[{&quot;id&quot;:&quot;6f3d0055-1ee2-3da7-bc0b-6af2bead9105&quot;,&quot;itemData&quot;:{&quot;type&quot;:&quot;article&quot;,&quot;id&quot;:&quot;6f3d0055-1ee2-3da7-bc0b-6af2bead9105&quot;,&quot;title&quot;:&quot;Technological Integration within Zakat Institutions: A Comprehensive Review and Prospective Research Directions&quot;,&quot;author&quot;:[{&quot;family&quot;:&quot;Rahman&quot;,&quot;given&quot;:&quot;Aisyah Abdul&quot;,&quot;parse-names&quot;:false,&quot;dropping-particle&quot;:&quot;&quot;,&quot;non-dropping-particle&quot;:&quot;&quot;},{&quot;family&quot;:&quot;Nor&quot;,&quot;given&quot;:&quot;Shifa Mohd&quot;,&quot;parse-names&quot;:false,&quot;dropping-particle&quot;:&quot;&quot;,&quot;non-dropping-particle&quot;:&quot;&quot;},{&quot;family&quot;:&quot;Yaacob&quot;,&quot;given&quot;:&quot;Salmy Edawaty&quot;,&quot;parse-names&quot;:false,&quot;dropping-particle&quot;:&quot;&quot;,&quot;non-dropping-particle&quot;:&quot;&quot;}],&quot;container-title&quot;:&quot;International Journal of Islamic Thought&quot;,&quot;DOI&quot;:&quot;10.24035/ijit.24.2023.268&quot;,&quot;ISSN&quot;:&quot;22896023&quot;,&quot;issued&quot;:{&quot;date-parts&quot;:[[2023,12,1]]},&quot;page&quot;:&quot;31-43&quot;,&quot;abstract&quot;:&quot;This research undertakes a meticulous systematic literature review on the integration of technology within zakat institutions. With the surge in technological advancements, these institutions stand to reap significant benefits, particularly regarding the digital management practices in zakat collection and distribution. This review amalgamates various research methodologies and guided by the ROSES (RepOrting standards for Systematic Evidence Syntheses) publication standard. We selected articles from two foremost databases, SCOPUS and Web of Science, for this study. Thematic analysis yielded two principal themes: the fundamental understanding of digital zakat, and; practices of digital management. The former theme encompasses seven sub-themes (awareness, trust, perceived risk, personal innovativeness, information integration, technology implementation, and efficiency), while the latter is divided into two sub-themes, namely digital collection and distribution procedures. Our findings underscore the significance of implementing technology in managing zakat and present a roadmap for future research in this area. This study contributes to the existing body of literature by examining the adoption of technology in the field of Islamic social finance research.&quot;,&quot;publisher&quot;:&quot;National University of Malaysia&quot;,&quot;issue&quot;:&quot;1&quot;,&quot;volume&quot;:&quot;24&quot;,&quot;container-title-short&quot;:&quot;&quot;},&quot;isTemporary&quot;:false,&quot;suppress-author&quot;:false,&quot;composite&quot;:false,&quot;author-only&quot;:false}]},{&quot;citationID&quot;:&quot;MENDELEY_CITATION_357f74a4-7097-4e1a-bc28-7edcd30dcc5c&quot;,&quot;properties&quot;:{&quot;noteIndex&quot;:0},&quot;isEdited&quot;:false,&quot;manualOverride&quot;:{&quot;isManuallyOverridden&quot;:false,&quot;citeprocText&quot;:&quot;[3]&quot;,&quot;manualOverrideText&quot;:&quot;&quot;},&quot;citationTag&quot;:&quot;MENDELEY_CITATION_v3_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&quot;,&quot;citationItems&quot;:[{&quot;id&quot;:&quot;78ac9752-38a5-32f6-9362-2d7b77b98177&quot;,&quot;itemData&quot;:{&quot;type&quot;:&quot;article-journal&quot;,&quot;id&quot;:&quot;78ac9752-38a5-32f6-9362-2d7b77b98177&quot;,&quot;title&quot;:&quot;Digital zakat management, transparency in zakat reporting, and the zakat payroll system toward zakat management accountability and its implications on zakat growth acceleration&quot;,&quot;author&quot;:[{&quot;family&quot;:&quot;Hadi&quot;,&quot;given&quot;:&quot;Rahmini&quot;,&quot;parse-names&quot;:false,&quot;dropping-particle&quot;:&quot;&quot;,&quot;non-dropping-particle&quot;:&quot;&quot;},{&quot;family&quot;:&quot;Shafrani&quot;,&quot;given&quot;:&quot;Yoiz Shofwa&quot;,&quot;parse-names&quot;:false,&quot;dropping-particle&quot;:&quot;&quot;,&quot;non-dropping-particle&quot;:&quot;&quot;},{&quot;family&quot;:&quot;Hilyatin&quot;,&quot;given&quot;:&quot;Dewi Lamela&quot;,&quot;parse-names&quot;:false,&quot;dropping-particle&quot;:&quot;&quot;,&quot;non-dropping-particle&quot;:&quot;&quot;},{&quot;family&quot;:&quot;Riyadi&quot;,&quot;given&quot;:&quot;Sugeng&quot;,&quot;parse-names&quot;:false,&quot;dropping-particle&quot;:&quot;&quot;,&quot;non-dropping-particle&quot;:&quot;&quot;},{&quot;family&quot;:&quot;Basrowi&quot;,&quot;given&quot;:&quot;&quot;,&quot;parse-names&quot;:false,&quot;dropping-particle&quot;:&quot;&quot;,&quot;non-dropping-particle&quot;:&quot;&quot;}],&quot;container-title&quot;:&quot;International Journal of Data and Network Science&quot;,&quot;DOI&quot;:&quot;10.5267/j.ijdns.2023.8.025&quot;,&quot;ISSN&quot;:&quot;25618156&quot;,&quot;issued&quot;:{&quot;date-parts&quot;:[[2024,12,1]]},&quot;page&quot;:&quot;597-608&quot;,&quot;abstract&quot;:&quot;This study examines the impact of Digital Zakat Management, Transparency in Zakat Reporting, and the Zakat Payroll System on Zakat Growth Acceleration, with Zakat Management Accountability as the mediating factor. Data from muzakki and Zakat institutions were collected through surveys and questionnaires, and regression and correlation analyses were used to assess the relationships between variables. The findings reveal that digital Zakat management positively impacts Zakat management accountability and Zakat growth acceleration. Transparency in Zakat reporting also has a positive effect on Zakat management accountability. However, the Zakat payroll system does not significantly influence Zakat management accountability or Zakat growth acceleration through mediation. The study underscores the importance of accountability as a mediator between digitalization, transparency, and Zakat growth, offering insights for Zakat institutions to optimize their practices and promote equitable social impact. Future research should consider qualitative methods and comprehensive variables to understand Zakat dynamics better.&quot;,&quot;publisher&quot;:&quot;Growing Science&quot;,&quot;issue&quot;:&quot;1&quot;,&quot;volume&quot;:&quot;8&quot;,&quot;container-title-short&quot;:&quot;&quot;},&quot;isTemporary&quot;:false,&quot;suppress-author&quot;:false,&quot;composite&quot;:false,&quot;author-only&quot;:false}]},{&quot;citationID&quot;:&quot;MENDELEY_CITATION_e203fe5b-3402-479e-87a1-4ab9e3c5acde&quot;,&quot;properties&quot;:{&quot;noteIndex&quot;:0},&quot;isEdited&quot;:false,&quot;manualOverride&quot;:{&quot;isManuallyOverridden&quot;:false,&quot;citeprocText&quot;:&quot;[6]&quot;,&quot;manualOverrideText&quot;:&quot;&quot;},&quot;citationTag&quot;:&quot;MENDELEY_CITATION_v3_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e903209f-3ad8-3ccd-af33-2d80a71606f5&quot;,&quot;itemData&quot;:{&quot;type&quot;:&quot;paper-conference&quot;,&quot;id&quot;:&quot;e903209f-3ad8-3ccd-af33-2d80a71606f5&quot;,&quot;title&quot;:&quot;Agent based Model for Zakat Distribution&quot;,&quot;author&quot;:[{&quot;family&quot;:&quot;Younas&quot;,&quot;given&quot;:&quot;Alisha&quot;,&quot;parse-names&quot;:false,&quot;dropping-particle&quot;:&quot;&quot;,&quot;non-dropping-particle&quot;:&quot;&quot;},{&quot;family&quot;:&quot;Hussain&quot;,&quot;given&quot;:&quot;Muzammil&quot;,&quot;parse-names&quot;:false,&quot;dropping-particle&quot;:&quot;&quot;,&quot;non-dropping-particle&quot;:&quot;&quot;},{&quot;family&quot;:&quot;Anam&quot;,&quot;given&quot;:&quot;Marrium&quot;,&quot;parse-names&quot;:false,&quot;dropping-particle&quot;:&quot;&quot;,&quot;non-dropping-particle&quot;:&quot;&quot;},{&quot;family&quot;:&quot;Jaffry&quot;,&quot;given&quot;:&quot;Syed Waqar&quot;,&quot;parse-names&quot;:false,&quot;dropping-particle&quot;:&quot;&quot;,&quot;non-dropping-particle&quot;:&quot;&quot;}],&quot;container-title&quot;:&quot;4th International Conference on Innovative Computing, ICIC 2021&quot;,&quot;DOI&quot;:&quot;10.1109/ICIC53490.2021.9693008&quot;,&quot;ISBN&quot;:&quot;9781665400916&quot;,&quot;issued&quot;:{&quot;date-parts&quot;:[[2021]]},&quot;abstract&quot;:&quot;Equal wealth distribution is a very important economical aspect of a society. If wealth is being circulated throughout society in a well-managed way, it can eliminate many social problems such as poverty, criminal activities, child labor etc. Thus, effective wealth circulation is one of the major building blocks that helps in forming a progressive as well as flourishing society. One of the pertinent research questions in this regard is how wealth circulation can be automated keeping societal dynamics in account. If state of different societies is examined, wealth distribution is getting wicked, as poor are getting poorer over time. As these dynamics affect population at large, hence it is not feasible to experiment social reforms directly in real life. Therefore, in this study an agent-based computational model is proposed. This model could be simulated to conduct different experiments and test various social intervention to understand and solve this problem in detail. In the light of existing literature, there exist several models to address the issue of wealth circulation. Keeping the cultural and religious aspects of a Muslim society in view, in this study, the concepts of inheritance and Zakat are being incorporated in an existing wealth distribution model. In addition to that, proposed model is capable to provide solution for the betterment of wealth circulation in a society. After several simulations it is evident that Zakat and national Zakat treasury centers play a vital role in eradication of improper wealth distribution that is currently prevailing in several societies. In addition to that, awareness among masses regarding the treasury centers can also significantly impact the societal dynamics. Thus, the proposed model can be highly significant for deprived societies where poor class is swelling rapidly.&quot;,&quot;publisher&quot;:&quot;Institute of Electrical and Electronics Engineers Inc.&quot;,&quot;container-title-short&quot;:&quot;&quot;},&quot;isTemporary&quot;:false,&quot;suppress-author&quot;:false,&quot;composite&quot;:false,&quot;author-only&quot;:false}]},{&quot;citationID&quot;:&quot;MENDELEY_CITATION_25c8e804-0637-4ac2-b8d3-f18c41841cd5&quot;,&quot;properties&quot;:{&quot;noteIndex&quot;:0},&quot;isEdited&quot;:false,&quot;manualOverride&quot;:{&quot;isManuallyOverridden&quot;:false,&quot;citeprocText&quot;:&quot;[7]&quot;,&quot;manualOverrideText&quot;:&quot;&quot;},&quot;citationTag&quot;:&quot;MENDELEY_CITATION_v3_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585f9ef4-4c4b-373a-b078-d972d55c94b9&quot;,&quot;itemData&quot;:{&quot;type&quot;:&quot;paper-conference&quot;,&quot;id&quot;:&quot;585f9ef4-4c4b-373a-b078-d972d55c94b9&quot;,&quot;title&quot;:&quot;Decision Support System for Selection of Zakat Mustahik Using Analytical Network Process Method&quot;,&quot;author&quot;:[{&quot;family&quot;:&quot;Haryanti&quot;,&quot;given&quot;:&quot;Dwi Asih&quot;,&quot;parse-names&quot;:false,&quot;dropping-particle&quot;:&quot;&quot;,&quot;non-dropping-particle&quot;:&quot;&quot;},{&quot;family&quot;:&quot;Andriani&quot;,&quot;given&quot;:&quot;Feni&quot;,&quot;parse-names&quot;:false,&quot;dropping-particle&quot;:&quot;&quot;,&quot;non-dropping-particle&quot;:&quot;&quot;},{&quot;family&quot;:&quot;Nugraha&quot;,&quot;given&quot;:&quot;Nurma&quot;,&quot;parse-names&quot;:false,&quot;dropping-particle&quot;:&quot;&quot;,&quot;non-dropping-particle&quot;:&quot;&quot;},{&quot;family&quot;:&quot;Lestari&quot;,&quot;given&quot;:&quot;Dewi Putrie&quot;,&quot;parse-names&quot;:false,&quot;dropping-particle&quot;:&quot;&quot;,&quot;non-dropping-particle&quot;:&quot;&quot;},{&quot;family&quot;:&quot;Susanti&quot;,&quot;given&quot;:&quot;Beny&quot;,&quot;parse-names&quot;:false,&quot;dropping-particle&quot;:&quot;&quot;,&quot;non-dropping-particle&quot;:&quot;&quot;}],&quot;container-title&quot;:&quot;Proceedings of the 2022 IEEE 7th International Conference on Information Technology and Digital Applications, ICITDA 2022&quot;,&quot;DOI&quot;:&quot;10.1109/ICITDA55840.2022.9971265&quot;,&quot;ISBN&quot;:&quot;9781665461368&quot;,&quot;issued&quot;:{&quot;date-parts&quot;:[[2022]]},&quot;abstract&quot;:&quot;Indonesia as a country with the largest Muslim population in the world has a very large potential for state revenue from zakat instruments. Zakat as a financial distribution can be used to reduce poverty and improve the welfare of the people, whereby the property can be distributed to eligible individuals. To achieve this goal, it is necessary to distribute zakat that is fair and in accordance with the needs of mustahik. The existence of determining indicators to assess the level of welfare of mustahik is needed for the proper distribution of zakat. Decision support system for selection of zakat mustahik is used by amil zakat institution as decision makers to assist in decision making. Based on flexibility and eficiency, the Analytical Network Process (ANP) method is more reliable than Analytic Hierarchy Process (AHP) method and other multi criteria decision making methods. ANP is superior to AHP in simplicity, connectivity, more objective comparisons, more accurate predictions, more stable results and robust. Therefore, in this study we use ANP method to determine the best mustahik priority scale with health and wealth criteria. The sub-criteria for health are family head's health condition, condition of pregnant women, serious illness, and medical ability. While the sub-criteria of wealth are income, job, age, the number of dependents, number of children attending school, item ownership, and home condition. The stages of this research are problem identification, data collection, design of priority determination methods, decision support system using ANP, and implementation. Based on the results we obtained that the order of priority of the mustahik which is A1, A2 and A3. This value data is taken directly from the supermatrix boundary which is the highest normal value of 0,48496 achieved by A1 as the best mustahik.&quot;,&quot;publisher&quot;:&quot;Institute of Electrical and Electronics Engineers Inc.&quot;,&quot;container-title-short&quot;:&quot;&quot;},&quot;isTemporary&quot;:false,&quot;suppress-author&quot;:false,&quot;composite&quot;:false,&quot;author-only&quot;:false}]},{&quot;citationID&quot;:&quot;MENDELEY_CITATION_cfe1985a-ad80-4b37-aa9d-9bb9f2957bb2&quot;,&quot;properties&quot;:{&quot;noteIndex&quot;:0},&quot;isEdited&quot;:false,&quot;manualOverride&quot;:{&quot;isManuallyOverridden&quot;:false,&quot;citeprocText&quot;:&quot;[8]&quot;,&quot;manualOverrideText&quot;:&quot;&quot;},&quot;citationTag&quot;:&quot;MENDELEY_CITATION_v3_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&quot;,&quot;citationItems&quot;:[{&quot;id&quot;:&quot;87dab6f2-75b6-360f-8389-97dd4244522b&quot;,&quot;itemData&quot;:{&quot;type&quot;:&quot;article-journal&quot;,&quot;id&quot;:&quot;87dab6f2-75b6-360f-8389-97dd4244522b&quot;,&quot;title&quot;:&quot;The Role of Financial Technology in Determining the Priorities of Distributing Zakat Using Artificial Intelligence to Achieve Maqasid Al Sharia&quot;,&quot;author&quot;:[{&quot;family&quot;:&quot;Tarshany&quot;,&quot;given&quot;:&quot;Yasser Mohamed Abdelrahman&quot;,&quot;parse-names&quot;:false,&quot;dropping-particle&quot;:&quot;&quot;,&quot;non-dropping-particle&quot;:&quot;&quot;}],&quot;container-title&quot;:&quot;International Journal of Zakat&quot;,&quot;accessed&quot;:{&quot;date-parts&quot;:[[2025,6,10]]},&quot;DOI&quot;:&quot;10.37706/IJAZ.V10I1.601&quot;,&quot;ISSN&quot;:&quot;2541-1411&quot;,&quot;URL&quot;:&quot;https://www.ijazbaznas.com/index.php/journal/article/view/601&quot;,&quot;issued&quot;:{&quot;date-parts&quot;:[[2025,5,27]]},&quot;page&quot;:&quot;99-106&quot;,&quot;abstract&quot;:&quot;Financial technology has entered all aspects of life, so we need to benefit from it in zakat management, especially emerging technologies such as artificial intelligence, which has entered several fields. One of the problems facing zakat management institutions is determining priorities in distributing zakat to legitimate banks, especially with the scarcity of zakat funds relative to the number of those in need of zakat. Therefore, this research aims to present proposals to benefit from artificial intelligence technologies in zakat management and determining priorities according to collecting data related to those in need and analyzing this huge data using machine learning and deep learning techniques. The researcher used the analytical inductive approach, and the results of this research showed the importance of using artificial intelligence in managing zakat funds to achieve the objectives of Islamic law. Therefore, this research is considered a starting point for activating artificial intelligence in zakat management institutions and renewing the means to achieve the objectives of Sharia.&quot;,&quot;issue&quot;:&quot;1&quot;,&quot;volume&quot;:&quot;10&quot;},&quot;isTemporary&quot;:false,&quot;suppress-author&quot;:false,&quot;composite&quot;:false,&quot;author-only&quot;:false}]},{&quot;citationID&quot;:&quot;MENDELEY_CITATION_d9b130fd-18fb-4b2d-bf81-5535082ba8a7&quot;,&quot;properties&quot;:{&quot;noteIndex&quot;:0},&quot;isEdited&quot;:false,&quot;manualOverride&quot;:{&quot;isManuallyOverridden&quot;:false,&quot;citeprocText&quot;:&quot;[9]&quot;,&quot;manualOverrideText&quot;:&quot;&quot;},&quot;citationTag&quot;:&quot;MENDELEY_CITATION_v3_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5f4806c3-f5ec-381b-962f-300fc698aa7d&quot;,&quot;itemData&quot;:{&quot;type&quot;:&quot;paper-conference&quot;,&quot;id&quot;:&quot;5f4806c3-f5ec-381b-962f-300fc698aa7d&quot;,&quot;title&quot;:&quot;User Experience on Augmented Reality Application for Promoting Asnaf Care&quot;,&quot;author&quot;:[{&quot;family&quot;:&quot;Omar&quot;,&quot;given&quot;:&quot;Azizah Che&quot;,&quot;parse-names&quot;:false,&quot;dropping-particle&quot;:&quot;&quot;,&quot;non-dropping-particle&quot;:&quot;&quot;},{&quot;family&quot;:&quot;Aziz&quot;,&quot;given&quot;:&quot;Nurulnadwan&quot;,&quot;parse-names&quot;:false,&quot;dropping-particle&quot;:&quot;&quot;,&quot;non-dropping-particle&quot;:&quot;&quot;},{&quot;family&quot;:&quot;Yusof&quot;,&quot;given&quot;:&quot;Norhana&quot;,&quot;parse-names&quot;:false,&quot;dropping-particle&quot;:&quot;&quot;,&quot;non-dropping-particle&quot;:&quot;&quot;},{&quot;family&quot;:&quot;Abd Muin&quot;,&quot;given&quot;:&quot;Mohd Adib&quot;,&quot;parse-names&quot;:false,&quot;dropping-particle&quot;:&quot;&quot;,&quot;non-dropping-particle&quot;:&quot;&quot;}],&quot;container-title&quot;:&quot;10th International Conference on ICT for Smart Society, ICISS 2023 - Proceeding&quot;,&quot;DOI&quot;:&quot;10.1109/ICISS59129.2023.10292027&quot;,&quot;ISBN&quot;:&quot;9798350339543&quot;,&quot;issued&quot;:{&quot;date-parts&quot;:[[2023]]},&quot;abstract&quot;:&quot;This paper reports on the ongoing project related to the development of an Augmented Reality (AR) mobile application for promoting a series of services provided by a Kedah Zakat Board (LZNK) called Asnaf Care. Currently, the services provided by Asnaf Care are dependent on donations by the public people which are collected through the online system. However, the donation received is insufficient to satisfy the asnaf's demands due to the poor promotion technique. As a result, this study proposes an AR mobile application to promote the Asnaf Care fundraising system to increase the amount of money raised by the public. The prototype of the proposed AR mobile application has been developed by utilizing the User Centred Design (UCD) approach and Design Science Research Methodology (DSRM) as the whole research methodology. Next, it has been validated through the expert review method which has been reported in the previous study. Having developed and validated the prototype, this study then conducted the user experience testing as reported in this paper.&quot;,&quot;publisher&quot;:&quot;Institute of Electrical and Electronics Engineers Inc.&quot;,&quot;container-title-short&quot;:&quot;&quot;},&quot;isTemporary&quot;:false,&quot;suppress-author&quot;:false,&quot;composite&quot;:false,&quot;author-only&quot;:false}]},{&quot;citationID&quot;:&quot;MENDELEY_CITATION_d700bb79-eb54-408d-be67-1262fb68abe9&quot;,&quot;properties&quot;:{&quot;noteIndex&quot;:0},&quot;isEdited&quot;:false,&quot;manualOverride&quot;:{&quot;isManuallyOverridden&quot;:false,&quot;citeprocText&quot;:&quot;[10]&quot;,&quot;manualOverrideText&quot;:&quot;&quot;},&quot;citationTag&quot;:&quot;MENDELEY_CITATION_v3_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&quot;,&quot;citationItems&quot;:[{&quot;id&quot;:&quot;5a43f0c1-26de-3e4d-b155-a98b5212056c&quot;,&quot;itemData&quot;:{&quot;type&quot;:&quot;article-journal&quot;,&quot;id&quot;:&quot;5a43f0c1-26de-3e4d-b155-a98b5212056c&quot;,&quot;title&quot;:&quot;Digitizing Zakat Distribution in Malaysia: A Case Study on Application Process at Kedah State Zakat Board&quot;,&quot;author&quot;:[{&quot;family&quot;:&quot;Nor&quot;,&quot;given&quot;:&quot;Shifa Mohd&quot;,&quot;parse-names&quot;:false,&quot;dropping-particle&quot;:&quot;&quot;,&quot;non-dropping-particle&quot;:&quot;&quot;},{&quot;family&quot;:&quot;Yaacob&quot;,&quot;given&quot;:&quot;Salmy Edawati&quot;,&quot;parse-names&quot;:false,&quot;dropping-particle&quot;:&quot;&quot;,&quot;non-dropping-particle&quot;:&quot;&quot;},{&quot;family&quot;:&quot;Rahman&quot;,&quot;given&quot;:&quot;Aisyah Abdul&quot;,&quot;parse-names&quot;:false,&quot;dropping-particle&quot;:&quot;&quot;,&quot;non-dropping-particle&quot;:&quot;&quot;},{&quot;family&quot;:&quot;Zainal&quot;,&quot;given&quot;:&quot;Hafizah&quot;,&quot;parse-names&quot;:false,&quot;dropping-particle&quot;:&quot;&quot;,&quot;non-dropping-particle&quot;:&quot;&quot;}],&quot;accessed&quot;:{&quot;date-parts&quot;:[[2025,4,24]]},&quot;DOI&quot;:&quot;10.22373/sjhk.v8i3.24158&quot;,&quot;URL&quot;:&quot;http://jurnal.ar-raniry.ac.id/index.php/samarahhttp://jurnal.ar-raniry.ac.id/index.php/samarah&quot;,&quot;issued&quot;:{&quot;date-parts&quot;:[[2024]]},&quot;abstract&quot;:&quot;This research examines the implementation of the digital zakat application process for eligible recipients via the \&quot;Zakat on Touch\&quot; (ZoT) platform, managed by the Kedah State Zakat Board (LZNK), Malaysia. Amidst technological advancements, the LZNK has introduced the ZoT application to facilitate zakat transactions. Although this system offers a range of features that benefit zakat contributors in Kedah, it has yet to implement the digitalization of the application process. This study evaluates the potential for incorporating a zakat application functionality within the ZoT system. The methodology adopted for this research includes in-depth interviews with seven LZNK officials. The findings suggest that, with proposed enhancements currently under evaluation, the ZoT application could facilitate the online zakat application process for eligible recipients. Moreover, LZNK's adept implementation of digital solutions has markedly improved the zakat management system, benefiting the payers, beneficiaries, and administrators. The community's favorable response to these initiatives is evidence of LZNK's successful innovation in innovating zakat management practices within Kedah. This research makes a significant contribution to knowledge fourfold. First, to reveal the zakat management models used in various countries, which are valuable benchmarks and indicators for the development of digital zakat. Second, the importance and need for increased use of technology in Malaysia, especially focusing on the competence of zakat institutions in the field of financial technology through the LZNK case study. Third, the findings of this research found that the positive impact of digital zakat in the state of Kedah is greater than the negative impact.&quot;,&quot;container-title-short&quot;:&quot;&quot;},&quot;isTemporary&quot;:false,&quot;suppress-author&quot;:false,&quot;composite&quot;:false,&quot;author-only&quot;:false}]},{&quot;citationID&quot;:&quot;MENDELEY_CITATION_294334a8-07d5-4041-aae9-2f130f837d4c&quot;,&quot;properties&quot;:{&quot;noteIndex&quot;:0},&quot;isEdited&quot;:false,&quot;manualOverride&quot;:{&quot;isManuallyOverridden&quot;:false,&quot;citeprocText&quot;:&quot;[11]&quot;,&quot;manualOverrideText&quot;:&quot;&quot;},&quot;citationTag&quot;:&quot;MENDELEY_CITATION_v3_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&quot;,&quot;citationItems&quot;:[{&quot;id&quot;:&quot;64f0e5ed-f895-30e1-bca3-a5e7a78b53bd&quot;,&quot;itemData&quot;:{&quot;type&quot;:&quot;article-journal&quot;,&quot;id&quot;:&quot;64f0e5ed-f895-30e1-bca3-a5e7a78b53bd&quot;,&quot;title&quot;:&quot;Development and Expert Review of iZakat Kedah Mobile Application&quot;,&quot;author&quot;:[{&quot;family&quot;:&quot;Omar&quot;,&quot;given&quot;:&quot;Azizah Che&quot;,&quot;parse-names&quot;:false,&quot;dropping-particle&quot;:&quot;&quot;,&quot;non-dropping-particle&quot;:&quot;&quot;},{&quot;family&quot;:&quot;Aziz&quot;,&quot;given&quot;:&quot;Nurulnadwan&quot;,&quot;parse-names&quot;:false,&quot;dropping-particle&quot;:&quot;&quot;,&quot;non-dropping-particle&quot;:&quot;&quot;},{&quot;family&quot;:&quot;Abd Muin&quot;,&quot;given&quot;:&quot;Mohd Adib&quot;,&quot;parse-names&quot;:false,&quot;dropping-particle&quot;:&quot;&quot;,&quot;non-dropping-particle&quot;:&quot;&quot;},{&quot;family&quot;:&quot;Annamalai&quot;,&quot;given&quot;:&quot;Subashini A/P&quot;,&quot;parse-names&quot;:false,&quot;dropping-particle&quot;:&quot;&quot;,&quot;non-dropping-particle&quot;:&quot;&quot;},{&quot;family&quot;:&quot;Mahmad&quot;,&quot;given&quot;:&quot;Muhamad Amar&quot;,&quot;parse-names&quot;:false,&quot;dropping-particle&quot;:&quot;&quot;,&quot;non-dropping-particle&quot;:&quot;&quot;}],&quot;container-title&quot;:&quot;International Journal of Interactive Mobile Technologies&quot;,&quot;DOI&quot;:&quot;10.3991/ijim.v15i20.23715&quot;,&quot;ISSN&quot;:&quot;18657923&quot;,&quot;issued&quot;:{&quot;date-parts&quot;:[[2021]]},&quot;page&quot;:&quot;34-49&quot;,&quot;abstract&quot;:&quot;Zakat is a mandatory practice in Islam. The purpose of zakat is to help the society, share the endless boons of Allah and assists the unfortunate people to have a better quality of life. The concept of Zakat is to purify the Muslim wealth and soul. Calculation of Zakat is based on the total savings of a Muslim during one lunar (Islamic) year. Even though, paying Zakat is compulsory for all Muslims however, the knowledge of zakat and the calculation of zakat is still insufficiently explored by the Muslims themselves. Based on the initial study that has been carried out, most of the Muslims still blur and confuse in understanding the concept of zakat and the calculation of zakat. Therefore, iZakat Kedah mobile application has been developed to provides understanding of the zakat income and the calculation of zakat. Thus, this paper focuses on the development of iZakat Kedah mobile application which has been carried out through comparative analysis study and the evaluation of the proposed application through expert review method. Findings of the study indicates that most of the experts agreed that the iZakat Kedah mobile application provides useful knowledge in terms of zakat information and zakat calculation to the public particulary for Muslims.&quot;,&quot;publisher&quot;:&quot;International Association of Online Engineering&quot;,&quot;issue&quot;:&quot;20&quot;,&quot;volume&quot;:&quot;15&quot;,&quot;container-title-short&quot;:&quot;&quot;},&quot;isTemporary&quot;:false,&quot;suppress-author&quot;:false,&quot;composite&quot;:false,&quot;author-only&quot;:false}]},{&quot;citationID&quot;:&quot;MENDELEY_CITATION_09ea3560-22be-4855-9316-59e93c95d298&quot;,&quot;properties&quot;:{&quot;noteIndex&quot;:0},&quot;isEdited&quot;:false,&quot;manualOverride&quot;:{&quot;isManuallyOverridden&quot;:false,&quot;citeprocText&quot;:&quot;[4]&quot;,&quot;manualOverrideText&quot;:&quot;&quot;},&quot;citationTag&quot;:&quot;MENDELEY_CITATION_v3_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cbbabd3c-1c17-35d2-87a1-16af7e4fe0ea&quot;,&quot;itemData&quot;:{&quot;type&quot;:&quot;paper-conference&quot;,&quot;id&quot;:&quot;cbbabd3c-1c17-35d2-87a1-16af7e4fe0ea&quot;,&quot;title&quot;:&quot;A Web-Based Zakat Recipient Determination System using the Naïve Bayes Algorithm&quot;,&quot;author&quot;:[{&quot;family&quot;:&quot;Kurniawan&quot;,&quot;given&quot;:&quot;Rahmad&quot;,&quot;parse-names&quot;:false,&quot;dropping-particle&quot;:&quot;&quot;,&quot;non-dropping-particle&quot;:&quot;&quot;},{&quot;family&quot;:&quot;Nurkholis&quot;,&quot;given&quot;:&quot;&quot;,&quot;parse-names&quot;:false,&quot;dropping-particle&quot;:&quot;&quot;,&quot;non-dropping-particle&quot;:&quot;&quot;},{&quot;family&quot;:&quot;Ahmad Nazri&quot;,&quot;given&quot;:&quot;Mohd Zakree&quot;,&quot;parse-names&quot;:false,&quot;dropping-particle&quot;:&quot;&quot;,&quot;non-dropping-particle&quot;:&quot;&quot;},{&quot;family&quot;:&quot;Lestari&quot;,&quot;given&quot;:&quot;Fitra&quot;,&quot;parse-names&quot;:false,&quot;dropping-particle&quot;:&quot;&quot;,&quot;non-dropping-particle&quot;:&quot;&quot;},{&quot;family&quot;:&quot;Salambue&quot;,&quot;given&quot;:&quot;Roni&quot;,&quot;parse-names&quot;:false,&quot;dropping-particle&quot;:&quot;&quot;,&quot;non-dropping-particle&quot;:&quot;&quot;},{&quot;family&quot;:&quot;Sukamto&quot;,&quot;given&quot;:&quot;&quot;,&quot;parse-names&quot;:false,&quot;dropping-particle&quot;:&quot;&quot;,&quot;non-dropping-particle&quot;:&quot;&quot;}],&quot;container-title&quot;:&quot;2022 5th International Conference on Computer and Informatics Engineering, IC2IE 2022&quot;,&quot;DOI&quot;:&quot;10.1109/IC2IE56416.2022.9970014&quot;,&quot;ISBN&quot;:&quot;9781665453387&quot;,&quot;issued&quot;:{&quot;date-parts&quot;:[[2022]]},&quot;page&quot;:&quot;337-341&quot;,&quot;abstract&quot;:&quot;As the third pillar of Islam, zakat must be fulfilled by Muslims who have met the requirements of Islamic law. In Indonesia, zakat is managed by by the National Amil Zakat Agency (BAZNAS). BAZNAS is obliged to distribute zakat to eligible people who call in Islamic is Mustahiq to receive zakat according to the applicable category rules. Mustahiq (beneficiaries) are groups entitled to receive zakat according to the priority scale arranged in the Zakat program. As a case study, BAZNAS in Pekanbaru city determines the recipient of zakat manually by interviewing each candidate. Factors influencing decisions, such as feelings, emotions, sentiments, and moods, can lead to wrong decisions. Human weakness contrasts with the advantages of artificial intelligence. Therefore, this study aimed to design and build a web-based application system to determine the category of the recipient of zakat automatically and quickly using the Naïve Bayes algorithm. A total of 3222 data in 2015-2017 were obtained in BAZNAS Pekanbaru for training data. Based on the experimental testing results, the highest accuracy was 93.7%, and F-measure was 96.7% in 80% of training data. Based on the test results, it can be concluded that web-based applications using the Naïve Bayes method has the potential to be used in determining the recipient of zakat in BAZNAS Pekanbaru.&quot;,&quot;publisher&quot;:&quot;Institute of Electrical and Electronics Engineers Inc.&quot;,&quot;container-title-short&quot;:&quot;&quot;},&quot;isTemporary&quot;:false,&quot;suppress-author&quot;:false,&quot;composite&quot;:false,&quot;author-only&quot;:false}]},{&quot;citationID&quot;:&quot;MENDELEY_CITATION_a5c0a2f6-16bf-44f4-b4b3-349bce95df5f&quot;,&quot;properties&quot;:{&quot;noteIndex&quot;:0},&quot;isEdited&quot;:false,&quot;manualOverride&quot;:{&quot;isManuallyOverridden&quot;:false,&quot;citeprocText&quot;:&quot;[12]&quot;,&quot;manualOverrideText&quot;:&quot;&quot;},&quot;citationTag&quot;:&quot;MENDELEY_CITATION_v3_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9db381f6-5bb1-31b2-8ca6-2f175f1c51a1&quot;,&quot;itemData&quot;:{&quot;type&quot;:&quot;article-journal&quot;,&quot;id&quot;:&quot;9db381f6-5bb1-31b2-8ca6-2f175f1c51a1&quot;,&quot;title&quot;:&quot;Artificial Intelligence Approach for BAZNAS Website Using K-Nearest Neighbor (KNN)&quot;,&quot;author&quot;:[{&quot;family&quot;:&quot;Sari&quot;,&quot;given&quot;:&quot;Yuslena&quot;,&quot;parse-names&quot;:false,&quot;dropping-particle&quot;:&quot;&quot;,&quot;non-dropping-particle&quot;:&quot;&quot;},{&quot;family&quot;:&quot;Maulida&quot;,&quot;given&quot;:&quot;Mutia&quot;,&quot;parse-names&quot;:false,&quot;dropping-particle&quot;:&quot;&quot;,&quot;non-dropping-particle&quot;:&quot;&quot;},{&quot;family&quot;:&quot;Gunawan&quot;,&quot;given&quot;:&quot;Endi&quot;,&quot;parse-names&quot;:false,&quot;dropping-particle&quot;:&quot;&quot;,&quot;non-dropping-particle&quot;:&quot;&quot;},{&quot;family&quot;:&quot;Wahyudi&quot;,&quot;given&quot;:&quot;Johan&quot;,&quot;parse-names&quot;:false,&quot;dropping-particle&quot;:&quot;&quot;,&quot;non-dropping-particle&quot;:&quot;&quot;}],&quot;container-title&quot;:&quot;2021 6th International Conference on Informatics and Computing, ICIC 2021&quot;,&quot;accessed&quot;:{&quot;date-parts&quot;:[[2025,4,16]]},&quot;DOI&quot;:&quot;10.1109/ICIC54025.2021.9632954&quot;,&quot;ISBN&quot;:&quot;9781665421553&quot;,&quot;issued&quot;:{&quot;date-parts&quot;:[[2021]]},&quot;page&quot;:&quot;Jakarta&quot;,&quot;abstract&quot;:&quot;Amil Zakat National Agency (BAZNAS) is a national institution for the distribution of zakat. As one of the main foundations in Islam, zakat is, obviously, very important to be fulfilled. However, it is very often that the data of the recipient became unclear that it caused problems in terms of a fair distribution of zakat. This research tried to offer a solution by doing a classification of the recipient of zakat on the BAZNAS websites into two categories: indigent and poor, using K-Nearest Neighbor method. This research concluded that the accuracy of KNN method by using classification report, confusion matrix, and ROC-AUC respectively resulted in accuracy of 97%, 96.7%, and 97.7%  © 2021 IEEE.&quot;,&quot;publisher&quot;:&quot;Institute of Electrical and Electronics Engineers Inc.&quot;,&quot;container-title-short&quot;:&quot;&quot;},&quot;isTemporary&quot;:false,&quot;suppress-author&quot;:false,&quot;composite&quot;:false,&quot;author-only&quot;:false}]},{&quot;citationID&quot;:&quot;MENDELEY_CITATION_731b285a-2efa-46bc-b190-9d47c2b4f8bd&quot;,&quot;properties&quot;:{&quot;noteIndex&quot;:0},&quot;isEdited&quot;:false,&quot;manualOverride&quot;:{&quot;isManuallyOverridden&quot;:false,&quot;citeprocText&quot;:&quot;[12]&quot;,&quot;manualOverrideText&quot;:&quot;&quot;},&quot;citationTag&quot;:&quot;MENDELEY_CITATION_v3_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9db381f6-5bb1-31b2-8ca6-2f175f1c51a1&quot;,&quot;itemData&quot;:{&quot;type&quot;:&quot;article-journal&quot;,&quot;id&quot;:&quot;9db381f6-5bb1-31b2-8ca6-2f175f1c51a1&quot;,&quot;title&quot;:&quot;Artificial Intelligence Approach for BAZNAS Website Using K-Nearest Neighbor (KNN)&quot;,&quot;author&quot;:[{&quot;family&quot;:&quot;Sari&quot;,&quot;given&quot;:&quot;Yuslena&quot;,&quot;parse-names&quot;:false,&quot;dropping-particle&quot;:&quot;&quot;,&quot;non-dropping-particle&quot;:&quot;&quot;},{&quot;family&quot;:&quot;Maulida&quot;,&quot;given&quot;:&quot;Mutia&quot;,&quot;parse-names&quot;:false,&quot;dropping-particle&quot;:&quot;&quot;,&quot;non-dropping-particle&quot;:&quot;&quot;},{&quot;family&quot;:&quot;Gunawan&quot;,&quot;given&quot;:&quot;Endi&quot;,&quot;parse-names&quot;:false,&quot;dropping-particle&quot;:&quot;&quot;,&quot;non-dropping-particle&quot;:&quot;&quot;},{&quot;family&quot;:&quot;Wahyudi&quot;,&quot;given&quot;:&quot;Johan&quot;,&quot;parse-names&quot;:false,&quot;dropping-particle&quot;:&quot;&quot;,&quot;non-dropping-particle&quot;:&quot;&quot;}],&quot;container-title&quot;:&quot;2021 6th International Conference on Informatics and Computing, ICIC 2021&quot;,&quot;accessed&quot;:{&quot;date-parts&quot;:[[2025,4,16]]},&quot;DOI&quot;:&quot;10.1109/ICIC54025.2021.9632954&quot;,&quot;ISBN&quot;:&quot;9781665421553&quot;,&quot;issued&quot;:{&quot;date-parts&quot;:[[2021]]},&quot;page&quot;:&quot;Jakarta&quot;,&quot;abstract&quot;:&quot;Amil Zakat National Agency (BAZNAS) is a national institution for the distribution of zakat. As one of the main foundations in Islam, zakat is, obviously, very important to be fulfilled. However, it is very often that the data of the recipient became unclear that it caused problems in terms of a fair distribution of zakat. This research tried to offer a solution by doing a classification of the recipient of zakat on the BAZNAS websites into two categories: indigent and poor, using K-Nearest Neighbor method. This research concluded that the accuracy of KNN method by using classification report, confusion matrix, and ROC-AUC respectively resulted in accuracy of 97%, 96.7%, and 97.7%  © 2021 IEEE.&quot;,&quot;publisher&quot;:&quot;Institute of Electrical and Electronics Engineers Inc.&quot;,&quot;container-title-short&quot;:&quot;&quot;},&quot;isTemporary&quot;:false,&quot;suppress-author&quot;:false,&quot;composite&quot;:false,&quot;author-only&quot;:false}]},{&quot;citationID&quot;:&quot;MENDELEY_CITATION_ce3d5837-571b-4a20-b03c-794ce35936bc&quot;,&quot;properties&quot;:{&quot;noteIndex&quot;:0},&quot;isEdited&quot;:false,&quot;manualOverride&quot;:{&quot;isManuallyOverridden&quot;:false,&quot;citeprocText&quot;:&quot;[4]&quot;,&quot;manualOverrideText&quot;:&quot;&quot;},&quot;citationTag&quot;:&quot;MENDELEY_CITATION_v3_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cbbabd3c-1c17-35d2-87a1-16af7e4fe0ea&quot;,&quot;itemData&quot;:{&quot;type&quot;:&quot;paper-conference&quot;,&quot;id&quot;:&quot;cbbabd3c-1c17-35d2-87a1-16af7e4fe0ea&quot;,&quot;title&quot;:&quot;A Web-Based Zakat Recipient Determination System using the Naïve Bayes Algorithm&quot;,&quot;author&quot;:[{&quot;family&quot;:&quot;Kurniawan&quot;,&quot;given&quot;:&quot;Rahmad&quot;,&quot;parse-names&quot;:false,&quot;dropping-particle&quot;:&quot;&quot;,&quot;non-dropping-particle&quot;:&quot;&quot;},{&quot;family&quot;:&quot;Nurkholis&quot;,&quot;given&quot;:&quot;&quot;,&quot;parse-names&quot;:false,&quot;dropping-particle&quot;:&quot;&quot;,&quot;non-dropping-particle&quot;:&quot;&quot;},{&quot;family&quot;:&quot;Ahmad Nazri&quot;,&quot;given&quot;:&quot;Mohd Zakree&quot;,&quot;parse-names&quot;:false,&quot;dropping-particle&quot;:&quot;&quot;,&quot;non-dropping-particle&quot;:&quot;&quot;},{&quot;family&quot;:&quot;Lestari&quot;,&quot;given&quot;:&quot;Fitra&quot;,&quot;parse-names&quot;:false,&quot;dropping-particle&quot;:&quot;&quot;,&quot;non-dropping-particle&quot;:&quot;&quot;},{&quot;family&quot;:&quot;Salambue&quot;,&quot;given&quot;:&quot;Roni&quot;,&quot;parse-names&quot;:false,&quot;dropping-particle&quot;:&quot;&quot;,&quot;non-dropping-particle&quot;:&quot;&quot;},{&quot;family&quot;:&quot;Sukamto&quot;,&quot;given&quot;:&quot;&quot;,&quot;parse-names&quot;:false,&quot;dropping-particle&quot;:&quot;&quot;,&quot;non-dropping-particle&quot;:&quot;&quot;}],&quot;container-title&quot;:&quot;2022 5th International Conference on Computer and Informatics Engineering, IC2IE 2022&quot;,&quot;DOI&quot;:&quot;10.1109/IC2IE56416.2022.9970014&quot;,&quot;ISBN&quot;:&quot;9781665453387&quot;,&quot;issued&quot;:{&quot;date-parts&quot;:[[2022]]},&quot;page&quot;:&quot;337-341&quot;,&quot;abstract&quot;:&quot;As the third pillar of Islam, zakat must be fulfilled by Muslims who have met the requirements of Islamic law. In Indonesia, zakat is managed by by the National Amil Zakat Agency (BAZNAS). BAZNAS is obliged to distribute zakat to eligible people who call in Islamic is Mustahiq to receive zakat according to the applicable category rules. Mustahiq (beneficiaries) are groups entitled to receive zakat according to the priority scale arranged in the Zakat program. As a case study, BAZNAS in Pekanbaru city determines the recipient of zakat manually by interviewing each candidate. Factors influencing decisions, such as feelings, emotions, sentiments, and moods, can lead to wrong decisions. Human weakness contrasts with the advantages of artificial intelligence. Therefore, this study aimed to design and build a web-based application system to determine the category of the recipient of zakat automatically and quickly using the Naïve Bayes algorithm. A total of 3222 data in 2015-2017 were obtained in BAZNAS Pekanbaru for training data. Based on the experimental testing results, the highest accuracy was 93.7%, and F-measure was 96.7% in 80% of training data. Based on the test results, it can be concluded that web-based applications using the Naïve Bayes method has the potential to be used in determining the recipient of zakat in BAZNAS Pekanbaru.&quot;,&quot;publisher&quot;:&quot;Institute of Electrical and Electronics Engineers Inc.&quot;,&quot;container-title-short&quot;:&quot;&quot;},&quot;isTemporary&quot;:false,&quot;suppress-author&quot;:false,&quot;composite&quot;:false,&quot;author-only&quot;:false}]},{&quot;citationID&quot;:&quot;MENDELEY_CITATION_4aca290a-48f3-47b8-991a-415db92fe520&quot;,&quot;properties&quot;:{&quot;noteIndex&quot;:0},&quot;isEdited&quot;:false,&quot;manualOverride&quot;:{&quot;isManuallyOverridden&quot;:false,&quot;citeprocText&quot;:&quot;[13]&quot;,&quot;manualOverrideText&quot;:&quot;&quot;},&quot;citationTag&quot;:&quot;MENDELEY_CITATION_v3_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&quot;,&quot;citationItems&quot;:[{&quot;id&quot;:&quot;a7cec09c-a5c7-3c84-b8bd-9954204977d3&quot;,&quot;itemData&quot;:{&quot;type&quot;:&quot;article-journal&quot;,&quot;id&quot;:&quot;a7cec09c-a5c7-3c84-b8bd-9954204977d3&quot;,&quot;title&quot;:&quot;Development of a Positioning and Navigation Application for Assisting Needy People According to Islamic Perspective in Thailand&quot;,&quot;author&quot;:[{&quot;family&quot;:&quot;Che-Aron&quot;,&quot;given&quot;:&quot;Zamree&quot;,&quot;parse-names&quot;:false,&quot;dropping-particle&quot;:&quot;&quot;,&quot;non-dropping-particle&quot;:&quot;&quot;},{&quot;family&quot;:&quot;Yanya&quot;,&quot;given&quot;:&quot;Muhammadsuhaimee&quot;,&quot;parse-names&quot;:false,&quot;dropping-particle&quot;:&quot;&quot;,&quot;non-dropping-particle&quot;:&quot;&quot;}],&quot;container-title&quot;:&quot;Journal of System and Management Sciences&quot;,&quot;DOI&quot;:&quot;10.33168/JSMS.2024.0228&quot;,&quot;ISSN&quot;:&quot;18180523&quot;,&quot;issued&quot;:{&quot;date-parts&quot;:[[2024]]},&quot;page&quot;:&quot;442-466&quot;,&quot;abstract&quot;:&quot;The southern region of Thailand is the region with the highest proportion of impoverished people in the country, particularly in the southern border provinces in which the majority of the population profess Islam. Due to the ineffective and outdated data collection of poor people by the government, resulting in the reliability of the collected data is low. As a result, even those who are no longer living in poverty may still be included in the database of needy people, while many truly impoverished people who are not included in the database do not receive proper assistance from the government. This paper presents an effective and reliable method for collecting data on impoverished Muslims by utilizing data of the annual zakat recipients, collected by the mosque committee. In addition, this paper proposes a mobile application that can search for information, pinpoint locations, and provide navigation to needy Muslims in order to facilitate public and private-sector agencies as well as charitable organizations in assisting them. Furthermore, the system analysis and design as well as the functionalities of the application are also presented. The Customer Satisfaction (CSAT) score is used as an index to measure user satisfaction with the application. The respondents are asked to provide their opinion using a 5-point Likert scale. The assessment results reveal that IT experts and the sample users involved in the aid and welfare of low-income people are highly satisfied with the interface, performance, and functionality of the application with the CSAT score of 95% (x̄ = 4.36, S.D.= 0.59) and 83.21% (x̄ = 4.16, S.D.= 0.69) respectively.&quot;,&quot;publisher&quot;:&quot;Success Culture Press&quot;,&quot;issue&quot;:&quot;2&quot;,&quot;volume&quot;:&quot;14&quot;,&quot;container-title-short&quot;:&quot;&quot;},&quot;isTemporary&quot;:false,&quot;suppress-author&quot;:false,&quot;composite&quot;:false,&quot;author-only&quot;:false}]},{&quot;citationID&quot;:&quot;MENDELEY_CITATION_42d7b61c-df34-4ed6-b7c6-73c10e069e42&quot;,&quot;properties&quot;:{&quot;noteIndex&quot;:0},&quot;isEdited&quot;:false,&quot;manualOverride&quot;:{&quot;isManuallyOverridden&quot;:false,&quot;citeprocText&quot;:&quot;[14]&quot;,&quot;manualOverrideText&quot;:&quot;&quot;},&quot;citationTag&quot;:&quot;MENDELEY_CITATION_v3_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&quot;,&quot;citationItems&quot;:[{&quot;id&quot;:&quot;ebbfb46d-b4c0-3790-a313-7c2eeeaef03d&quot;,&quot;itemData&quot;:{&quot;type&quot;:&quot;article-journal&quot;,&quot;id&quot;:&quot;ebbfb46d-b4c0-3790-a313-7c2eeeaef03d&quot;,&quot;title&quot;:&quot;Ethical Frameworks and Machine Learning for Effective Poverty Alleviation: A Logistic Regression Approach&quot;,&quot;author&quot;:[{&quot;family&quot;:&quot;Fatima&quot;,&quot;given&quot;:&quot;Izza&quot;,&quot;parse-names&quot;:false,&quot;dropping-particle&quot;:&quot;&quot;,&quot;non-dropping-particle&quot;:&quot;&quot;},{&quot;family&quot;:&quot;Khan&quot;,&quot;given&quot;:&quot;Ismail&quot;,&quot;parse-names&quot;:false,&quot;dropping-particle&quot;:&quot;&quot;,&quot;non-dropping-particle&quot;:&quot;&quot;},{&quot;family&quot;:&quot;Pakhtunkhwa&quot;,&quot;given&quot;:&quot;Khyber&quot;,&quot;parse-names&quot;:false,&quot;dropping-particle&quot;:&quot;&quot;,&quot;non-dropping-particle&quot;:&quot;&quot;},{&quot;family&quot;:&quot;Rashid Khan&quot;,&quot;given&quot;:&quot;Abdur&quot;,&quot;parse-names&quot;:false,&quot;dropping-particle&quot;:&quot;&quot;,&quot;non-dropping-particle&quot;:&quot;&quot;}],&quot;container-title&quot;:&quot;Spectrum of Engineering Sciences&quot;,&quot;accessed&quot;:{&quot;date-parts&quot;:[[2025,6,10]]},&quot;ISSN&quot;:&quot;3007-3138&quot;,&quot;URL&quot;:&quot;https://www.sesjournal.com/index.php/1/article/view/160&quot;,&quot;issued&quot;:{&quot;date-parts&quot;:[[2025,2,18]]},&quot;page&quot;:&quot;402-424&quot;,&quot;abstract&quot;:&quot;Poverty remains a significant challenge for many developing nations, including Pakistan, where the rural population continues to suffer from limited access to essential resources. This study applies logistic regression models to examine the role of ethical principles in poverty alleviation efforts. The focus is on understanding how key ethical interventions, such as avoiding extravagance, religious beliefs, vocational training, microfinance, and Islamic loans, impact the likelihood of poverty reduction in low-income households. A dataset consisting of various socio-economic factors was analyzed, revealing that ethical principles were the strongest predictors of successful poverty alleviation programs. The logistic regression model achieved a high accuracy rate of 75%, highlighting the importance of ethical moderation in fostering community support for poverty alleviation. Among the ethical principles, those promoting frugality and moderation stood out as the most influential, leading to a 54% success rate in poverty reduction. Vocational training emerged as a key factor, contributing significantly to improved employment and income outcomes. Conversely, religious beliefs and resource allocation, while important, showed a minimal impact on the model's accuracy. These findings offer valuable insights for policymakers, suggesting that incorporating ethical frameworks and expanding vocational training programs can play a pivotal role in reducing poverty. The research underscores the potential of combining machine learning techniques with ethical principles to create more effective, data-driven poverty alleviation strategies.&quot;,&quot;issue&quot;:&quot;2&quot;,&quot;volume&quot;:&quot;3&quot;,&quot;container-title-short&quot;:&quot;&quot;},&quot;isTemporary&quot;:false,&quot;suppress-author&quot;:false,&quot;composite&quot;:false,&quot;author-only&quot;:false}]},{&quot;citationID&quot;:&quot;MENDELEY_CITATION_64ba7b96-9435-458d-8b8e-50b08dfe0395&quot;,&quot;properties&quot;:{&quot;noteIndex&quot;:0},&quot;isEdited&quot;:false,&quot;manualOverride&quot;:{&quot;isManuallyOverridden&quot;:false,&quot;citeprocText&quot;:&quot;[15]&quot;,&quot;manualOverrideText&quot;:&quot;&quot;},&quot;citationTag&quot;:&quot;MENDELEY_CITATION_v3_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&quot;,&quot;citationItems&quot;:[{&quot;id&quot;:&quot;4e588f03-54f4-3f34-a5a7-3af06b51700a&quot;,&quot;itemData&quot;:{&quot;type&quot;:&quot;article-journal&quot;,&quot;id&quot;:&quot;4e588f03-54f4-3f34-a5a7-3af06b51700a&quot;,&quot;title&quot;:&quot;Enhancing Usability: A Grounded Theory Approach-based Scrum Framework for Mobile Application Design&quot;,&quot;author&quot;:[{&quot;family&quot;:&quot;Alnanih&quot;,&quot;given&quot;:&quot;Reem&quot;,&quot;parse-names&quot;:false,&quot;dropping-particle&quot;:&quot;&quot;,&quot;non-dropping-particle&quot;:&quot;&quot;}],&quot;container-title&quot;:&quot;Procedia Computer Science&quot;,&quot;container-title-short&quot;:&quot;Procedia Comput Sci&quot;,&quot;accessed&quot;:{&quot;date-parts&quot;:[[2025,5,10]]},&quot;DOI&quot;:&quot;10.1016/j.procs.2024.08.023&quot;,&quot;ISSN&quot;:&quot;18770509&quot;,&quot;URL&quot;:&quot;https://www.scopus.com/record/display.uri?eid=2-s2.0-85204943313&amp;origin=resultslist&amp;sort=plf-f&amp;src=s&amp;sid=5e5d4114795a30fd13706870f03cbabb&amp;sot=b&amp;sdt=b&amp;s=TITLE-ABS-KEY%28scrum+mobile+application+development%29&amp;sl=67&amp;sessionSearchId=5e5d4114795a30fd13706870f03cbabb&amp;relpos=18&quot;,&quot;issued&quot;:{&quot;date-parts&quot;:[[2024,1,1]]},&quot;page&quot;:&quot;162-170&quot;,&quot;abstract&quot;:&quot;As technology becomes increasingly integrated into our daily lives, the role of software engineering in promoting healthy lifestyles has become increasingly important. Software applications have permeated our routines and well-being. Scrum, unlike traditional methodologies, offers an agile, iterative, and client-centric approach to software engineering. It emphasizes frequent client involvement, adaptability to changing requirements, and early risk mitigation, fostering a dynamic and responsive development environment. This approach is particularly crucial in the realm of mobile application design. Meanwhile, Grounded Theory can enhance the understanding of the alignment between developers and users' needs. This paper presents a comprehensive exploration of the development journey of a mobile application designed for promoting health, utilizing the Scrum framework and Grounded Theory. The iterative process, based on qualitative research, encompasses requirements gathering, database design, interface development, and usability testing. The author introduces concepts and styles to define and simplify sprints for improved clarity and comprehension. The usability testing for the proposed application-based Scrum framework was evaluated by two groups: an expert group familiar with the application's functionality and a participant group with no prior experience. The chi-square analysis revealed no significant differences between the two groups in their performance of the set of tasks, suggesting the application was evaluated similarly. Furthermore, the results of the post-test questionnaire, specifically the System Usability Scale (SUS) measure, indicate that over 83% of the participants scored the application above 82, placing it in the \&quot;A\&quot;grade range and reflecting an excellent level of user satisfaction. The analysis of the gathered data yields valuable insights with practical implications for organizations aiming to optimize the effectiveness of their Scrum teams. The findings demonstrate the usability of the proposed application design, providing a framework for developing health-focused mobile applications using the Scrum framework. © 2024 The Author(s).&quot;,&quot;publisher&quot;:&quot;Elsevier BV&quot;,&quot;volume&quot;:&quot;241&quot;},&quot;isTemporary&quot;:false,&quot;suppress-author&quot;:false,&quot;composite&quot;:false,&quot;author-only&quot;:false}]},{&quot;citationID&quot;:&quot;MENDELEY_CITATION_ff3728a5-32c4-4f50-a41f-ff1f145f03d6&quot;,&quot;properties&quot;:{&quot;noteIndex&quot;:0},&quot;isEdited&quot;:false,&quot;manualOverride&quot;:{&quot;isManuallyOverridden&quot;:false,&quot;citeprocText&quot;:&quot;[16]&quot;,&quot;manualOverrideText&quot;:&quot;&quot;},&quot;citationTag&quot;:&quot;MENDELEY_CITATION_v3_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&quot;,&quot;citationItems&quot;:[{&quot;id&quot;:&quot;4854f019-77c4-3a08-ada5-afa7baac28fe&quot;,&quot;itemData&quot;:{&quot;type&quot;:&quot;article-journal&quot;,&quot;id&quot;:&quot;4854f019-77c4-3a08-ada5-afa7baac28fe&quot;,&quot;title&quot;:&quot;AgiBuild: A Scaled Agile Framework for Building Adaptation Projects&quot;,&quot;author&quot;:[{&quot;family&quot;:&quot;Ng&quot;,&quot;given&quot;:&quot;Pearl Li&quot;,&quot;parse-names&quot;:false,&quot;dropping-particle&quot;:&quot;&quot;,&quot;non-dropping-particle&quot;:&quot;&quot;},{&quot;family&quot;:&quot;Maqsood&quot;,&quot;given&quot;:&quot;Tayyab&quot;,&quot;parse-names&quot;:false,&quot;dropping-particle&quot;:&quot;&quot;,&quot;non-dropping-particle&quot;:&quot;&quot;},{&quot;family&quot;:&quot;Khalfan&quot;,&quot;given&quot;:&quot;Malik&quot;,&quot;parse-names&quot;:false,&quot;dropping-particle&quot;:&quot;&quot;,&quot;non-dropping-particle&quot;:&quot;&quot;},{&quot;family&quot;:&quot;Rahmani&quot;,&quot;given&quot;:&quot;Farshid&quot;,&quot;parse-names&quot;:false,&quot;dropping-particle&quot;:&quot;&quot;,&quot;non-dropping-particle&quot;:&quot;&quot;}],&quot;container-title&quot;:&quot;Buildings 2023, Vol. 13, Page 3019&quot;,&quot;accessed&quot;:{&quot;date-parts&quot;:[[2025,5,15]]},&quot;DOI&quot;:&quot;10.3390/BUILDINGS13123019&quot;,&quot;ISSN&quot;:&quot;2075-5309&quot;,&quot;URL&quot;:&quot;https://www.mdpi.com/2075-5309/13/12/3019/htm&quot;,&quot;issued&quot;:{&quot;date-parts&quot;:[[2023,12,3]]},&quot;page&quot;:&quot;3019&quot;,&quot;abstract&quot;:&quot;Agile ways of working have garnered recognition for their capacity to drive innovation, placing a strong emphasis on adaptability to change and a user-centric approach. Inspired by these proven principles, the authors envision that applying scaled agile—an extension of agile methodologies—can serve as a catalyst for revolutionary transformations in how buildings are redesigned, refurbished, and operated, ushering in a new era of practices within the industry. This paper conducts an in-depth literature review to explore the application of agile ways of working in building adaptation projects. Drawing on insights from the literature review and expert validations, the authors propose the development of the Agile Building Adaptation (AgiBuild) framework, delineating its core components and outlining the probable implementation process. Notably, the framework’s successful integration hinges on crucial factors, including effective leadership influence and comprehensive training. By embracing the AgiBuild framework, the building adaptation industry holds the potential to position itself as a highly innovative and user-centered sector, bolstering productivity and performance within the broader construction domain. By aligning with the framework’s principles, the industry can cultivate a culture of adaptability and collaboration, facilitating the delivery of sustainable and customer-focused building adaptation projects that cater to the evolving needs of the built environment.&quot;,&quot;publisher&quot;:&quot;Multidisciplinary Digital Publishing Institute&quot;,&quot;issue&quot;:&quot;12&quot;,&quot;volume&quot;:&quot;13&quot;,&quot;container-title-short&quot;:&quot;&quot;},&quot;isTemporary&quot;:false,&quot;suppress-author&quot;:false,&quot;composite&quot;:false,&quot;author-only&quot;:false}]},{&quot;citationID&quot;:&quot;MENDELEY_CITATION_785350b1-f640-490e-aa4f-6d4d7794be08&quot;,&quot;properties&quot;:{&quot;noteIndex&quot;:0},&quot;isEdited&quot;:false,&quot;manualOverride&quot;:{&quot;isManuallyOverridden&quot;:false,&quot;citeprocText&quot;:&quot;[17]&quot;,&quot;manualOverrideText&quot;:&quot;&quot;},&quot;citationTag&quot;:&quot;MENDELEY_CITATION_v3_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&quot;,&quot;citationItems&quot;:[{&quot;id&quot;:&quot;1547c407-69c5-38ea-91ef-567d99e9f92f&quot;,&quot;itemData&quot;:{&quot;type&quot;:&quot;article-journal&quot;,&quot;id&quot;:&quot;1547c407-69c5-38ea-91ef-567d99e9f92f&quot;,&quot;title&quot;:&quot;The Development of Pusara Finder: Muslim Grave Finder Mobile Application&quot;,&quot;author&quot;:[{&quot;family&quot;:&quot;Mokhsin&quot;,&quot;given&quot;:&quot;Mudiana&quot;,&quot;parse-names&quot;:false,&quot;dropping-particle&quot;:&quot;&quot;,&quot;non-dropping-particle&quot;:&quot;&quot;},{&quot;family&quot;:&quot;Harun&quot;,&quot;given&quot;:&quot;Afdallyna Fathiyah&quot;,&quot;parse-names&quot;:false,&quot;dropping-particle&quot;:&quot;&quot;,&quot;non-dropping-particle&quot;:&quot;&quot;},{&quot;family&quot;:&quot;Ahmad&quot;,&quot;given&quot;:&quot;Nor Diana&quot;,&quot;parse-names&quot;:false,&quot;dropping-particle&quot;:&quot;&quot;,&quot;non-dropping-particle&quot;:&quot;&quot;},{&quot;family&quot;:&quot;Ibrahim&quot;,&quot;given&quot;:&quot;Emma Nuraihan Mior&quot;,&quot;parse-names&quot;:false,&quot;dropping-particle&quot;:&quot;&quot;,&quot;non-dropping-particle&quot;:&quot;&quot;},{&quot;family&quot;:&quot;Shahuddin&quot;,&quot;given&quot;:&quot;Ahmad Zambri&quot;,&quot;parse-names&quot;:false,&quot;dropping-particle&quot;:&quot;&quot;,&quot;non-dropping-particle&quot;:&quot;&quot;},{&quot;family&quot;:&quot;Hussain&quot;,&quot;given&quot;:&quot;Wan Aliff Afnan Wan Shadzwan&quot;,&quot;parse-names&quot;:false,&quot;dropping-particle&quot;:&quot;&quot;,&quot;non-dropping-particle&quot;:&quot;&quot;},{&quot;family&quot;:&quot;Halim&quot;,&quot;given&quot;:&quot;Hamizan Abdul&quot;,&quot;parse-names&quot;:false,&quot;dropping-particle&quot;:&quot;&quot;,&quot;non-dropping-particle&quot;:&quot;&quot;},{&quot;family&quot;:&quot;Hashim&quot;,&quot;given&quot;:&quot;Anis Hasliza Abu&quot;,&quot;parse-names&quot;:false,&quot;dropping-particle&quot;:&quot;&quot;,&quot;non-dropping-particle&quot;:&quot;&quot;}],&quot;container-title&quot;:&quot;Journal of Advanced Research in Applied Sciences and Engineering Technology&quot;,&quot;accessed&quot;:{&quot;date-parts&quot;:[[2025,4,21]]},&quot;DOI&quot;:&quot;10.37934/ARASET.52.1.271291&quot;,&quot;ISSN&quot;:&quot;2462-1943&quot;,&quot;URL&quot;:&quot;https://semarakilmu.com.my/journals/index.php/applied_sciences_eng_tech/article/view/12397&quot;,&quot;issued&quot;:{&quot;date-parts&quot;:[[2025,10,1]]},&quot;page&quot;:&quot;271-291&quot;,&quot;abstract&quot;:&quot;In Islam, visiting graves reflects and reminds us of death and life in the Barzakh. The cemeteries must be adequately cared for and maintained since they play a significant role in the community as an important location for remembering and lamenting. However, remembering or finding the specific grave can sometimes be challenging. Thus, this project aims to develop a mobile application in which users can track their loved one’s grave to help them locate, save, and share the grave’s location by utilising the GPS sensors on the mobile phone. It is easier for them to track their loved ones and build a community for the Muslim cemetery community. The objectives of this project are to identify user requirements and to design and develop Pusara Finder – Muslim Grave Finder Mobile Application. This project uses the Android platform, and the mobile application has been developed using Visual Studio or Android Studio. There is a novelty of this project in which Pusara Finder is anl app designed to simplify the process of locating and navigating to Muslim graves in Shah Alam. This apps offers a seamless and intuitive experience, making it easier to pay tribute to the loved ones. The user also can access the complete database of Muslim graves with ease. The target user of this project was Muslim Public Users or people who want to find their specific grave. The methodology used for this project will be the Mobile Application Development Life Cycle (MADLC) Model. This project, however, has been developed up until the testing phase only. The project has been developed, and it’s in a prototype. In order to develop the mobile application, Flutter and Firebase has been implemented in this project. There were 11 users who had been involved in testing the usability of the mobile application by using System Usability Scale method with the score of 76.59 which in adjective rating is good.&quot;,&quot;publisher&quot;:&quot;Semarak Ilmu Publishing&quot;,&quot;issue&quot;:&quot;1&quot;,&quot;volume&quot;:&quot;52&quot;,&quot;container-title-short&quot;:&quot;&quot;},&quot;isTemporary&quot;:false,&quot;suppress-author&quot;:false,&quot;composite&quot;:false,&quot;author-only&quot;:false}]},{&quot;citationID&quot;:&quot;MENDELEY_CITATION_a5837325-8a6a-453f-8cd3-29278edbe8bc&quot;,&quot;properties&quot;:{&quot;noteIndex&quot;:0},&quot;isEdited&quot;:false,&quot;manualOverride&quot;:{&quot;isManuallyOverridden&quot;:false,&quot;citeprocText&quot;:&quot;[18]&quot;,&quot;manualOverrideText&quot;:&quot;&quot;},&quot;citationTag&quot;:&quot;MENDELEY_CITATION_v3_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&quot;,&quot;citationItems&quot;:[{&quot;id&quot;:&quot;15b8ed98-3640-3ab5-b7c1-aa902152a1d2&quot;,&quot;itemData&quot;:{&quot;type&quot;:&quot;article-journal&quot;,&quot;id&quot;:&quot;15b8ed98-3640-3ab5-b7c1-aa902152a1d2&quot;,&quot;title&quot;:&quot;Path To a Healthy Work-Life Balance: Mobile Application for Work and Personal Life Mastery&quot;,&quot;author&quot;:[{&quot;family&quot;:&quot;Rahmani&quot;,&quot;given&quot;:&quot;Erfan&quot;,&quot;parse-names&quot;:false,&quot;dropping-particle&quot;:&quot;&quot;,&quot;non-dropping-particle&quot;:&quot;&quot;},{&quot;family&quot;:&quot;Che Embi&quot;,&quot;given&quot;:&quot;Zarina&quot;,&quot;parse-names&quot;:false,&quot;dropping-particle&quot;:&quot;&quot;,&quot;non-dropping-particle&quot;:&quot;&quot;}],&quot;container-title&quot;:&quot;Journal of Informatics and Web Engineering&quot;,&quot;DOI&quot;:&quot;10.33093/jiwe.2025.4.1.23&quot;,&quot;ISSN&quot;:&quot;2821-370X&quot;,&quot;URL&quot;:&quot;https://journals.mmupress.com/index.php/jiwe/article/view/1401&quot;,&quot;issued&quot;:{&quot;date-parts&quot;:[[2025,2,14]]},&quot;page&quot;:&quot;320-331&quot;,&quot;abstract&quot;:&quot;&lt;p&gt;Drawing insights from diverse organizational methods, this study endeavors to facilitate effective self-development and organization in the face of contemporary demands as solutions for integrating goal tracking, event coordination, and task management within a unified calendar framework in a mobile application. There are three primary objectives of this study: firstly, to explore essential functionalities crucial for addressing the multifaceted challenges of modern life; secondly, to design and develop a mobile application that seamlessly integrates these functionalities; and finally, to evaluate the usability of the application through rigorous testing and feedback mechanisms. Envisaged deliverables include a fully functional mobile application designed to operate on the Android platform. Guided by the principles of agile software development, this study emphasizes continuous improvement and responsiveness to user needs throughout the development process. By adopting an iterative approach, the study aims to ensure the highest quality outcome, thereby enhancing the user experience and maximizing the application's efficacy in promoting work-life balance. Through this comprehensive approach, this study seeks to contribute to the ongoing discourse on work-life balance and offer practical solutions to individuals grappling with the complexities of modern living. By bridging the gap between organizational tools and personal development strategies, this study aspires to empower users in their pursuit of a harmonious and fulfilling lifestyle with a mobile application.&lt;/p&gt;&quot;,&quot;issue&quot;:&quot;1&quot;,&quot;volume&quot;:&quot;4&quot;,&quot;container-title-short&quot;:&quot;&quot;},&quot;isTemporary&quot;:false,&quot;suppress-author&quot;:false,&quot;composite&quot;:false,&quot;author-only&quot;:false}]},{&quot;citationID&quot;:&quot;MENDELEY_CITATION_77dfcbf8-6ea9-428a-9c9f-523b0708a24d&quot;,&quot;properties&quot;:{&quot;noteIndex&quot;:0},&quot;isEdited&quot;:false,&quot;manualOverride&quot;:{&quot;isManuallyOverridden&quot;:false,&quot;citeprocText&quot;:&quot;[18]&quot;,&quot;manualOverrideText&quot;:&quot;&quot;},&quot;citationTag&quot;:&quot;MENDELEY_CITATION_v3_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&quot;,&quot;citationItems&quot;:[{&quot;id&quot;:&quot;15b8ed98-3640-3ab5-b7c1-aa902152a1d2&quot;,&quot;itemData&quot;:{&quot;type&quot;:&quot;article-journal&quot;,&quot;id&quot;:&quot;15b8ed98-3640-3ab5-b7c1-aa902152a1d2&quot;,&quot;title&quot;:&quot;Path To a Healthy Work-Life Balance: Mobile Application for Work and Personal Life Mastery&quot;,&quot;author&quot;:[{&quot;family&quot;:&quot;Rahmani&quot;,&quot;given&quot;:&quot;Erfan&quot;,&quot;parse-names&quot;:false,&quot;dropping-particle&quot;:&quot;&quot;,&quot;non-dropping-particle&quot;:&quot;&quot;},{&quot;family&quot;:&quot;Che Embi&quot;,&quot;given&quot;:&quot;Zarina&quot;,&quot;parse-names&quot;:false,&quot;dropping-particle&quot;:&quot;&quot;,&quot;non-dropping-particle&quot;:&quot;&quot;}],&quot;container-title&quot;:&quot;Journal of Informatics and Web Engineering&quot;,&quot;DOI&quot;:&quot;10.33093/jiwe.2025.4.1.23&quot;,&quot;ISSN&quot;:&quot;2821-370X&quot;,&quot;URL&quot;:&quot;https://journals.mmupress.com/index.php/jiwe/article/view/1401&quot;,&quot;issued&quot;:{&quot;date-parts&quot;:[[2025,2,14]]},&quot;page&quot;:&quot;320-331&quot;,&quot;abstract&quot;:&quot;&lt;p&gt;Drawing insights from diverse organizational methods, this study endeavors to facilitate effective self-development and organization in the face of contemporary demands as solutions for integrating goal tracking, event coordination, and task management within a unified calendar framework in a mobile application. There are three primary objectives of this study: firstly, to explore essential functionalities crucial for addressing the multifaceted challenges of modern life; secondly, to design and develop a mobile application that seamlessly integrates these functionalities; and finally, to evaluate the usability of the application through rigorous testing and feedback mechanisms. Envisaged deliverables include a fully functional mobile application designed to operate on the Android platform. Guided by the principles of agile software development, this study emphasizes continuous improvement and responsiveness to user needs throughout the development process. By adopting an iterative approach, the study aims to ensure the highest quality outcome, thereby enhancing the user experience and maximizing the application's efficacy in promoting work-life balance. Through this comprehensive approach, this study seeks to contribute to the ongoing discourse on work-life balance and offer practical solutions to individuals grappling with the complexities of modern living. By bridging the gap between organizational tools and personal development strategies, this study aspires to empower users in their pursuit of a harmonious and fulfilling lifestyle with a mobile application.&lt;/p&gt;&quot;,&quot;issue&quot;:&quot;1&quot;,&quot;volume&quot;:&quot;4&quot;,&quot;container-title-short&quot;:&quot;&quot;},&quot;isTemporary&quot;:false,&quot;suppress-author&quot;:false,&quot;composite&quot;:false,&quot;author-only&quot;:false}]},{&quot;citationID&quot;:&quot;MENDELEY_CITATION_6da8bdb7-1aae-46a6-8dce-d7a8ff498c54&quot;,&quot;properties&quot;:{&quot;noteIndex&quot;:0},&quot;isEdited&quot;:false,&quot;manualOverride&quot;:{&quot;isManuallyOverridden&quot;:false,&quot;citeprocText&quot;:&quot;[17]&quot;,&quot;manualOverrideText&quot;:&quot;&quot;},&quot;citationTag&quot;:&quot;MENDELEY_CITATION_v3_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&quot;,&quot;citationItems&quot;:[{&quot;id&quot;:&quot;1547c407-69c5-38ea-91ef-567d99e9f92f&quot;,&quot;itemData&quot;:{&quot;type&quot;:&quot;article-journal&quot;,&quot;id&quot;:&quot;1547c407-69c5-38ea-91ef-567d99e9f92f&quot;,&quot;title&quot;:&quot;The Development of Pusara Finder: Muslim Grave Finder Mobile Application&quot;,&quot;author&quot;:[{&quot;family&quot;:&quot;Mokhsin&quot;,&quot;given&quot;:&quot;Mudiana&quot;,&quot;parse-names&quot;:false,&quot;dropping-particle&quot;:&quot;&quot;,&quot;non-dropping-particle&quot;:&quot;&quot;},{&quot;family&quot;:&quot;Harun&quot;,&quot;given&quot;:&quot;Afdallyna Fathiyah&quot;,&quot;parse-names&quot;:false,&quot;dropping-particle&quot;:&quot;&quot;,&quot;non-dropping-particle&quot;:&quot;&quot;},{&quot;family&quot;:&quot;Ahmad&quot;,&quot;given&quot;:&quot;Nor Diana&quot;,&quot;parse-names&quot;:false,&quot;dropping-particle&quot;:&quot;&quot;,&quot;non-dropping-particle&quot;:&quot;&quot;},{&quot;family&quot;:&quot;Ibrahim&quot;,&quot;given&quot;:&quot;Emma Nuraihan Mior&quot;,&quot;parse-names&quot;:false,&quot;dropping-particle&quot;:&quot;&quot;,&quot;non-dropping-particle&quot;:&quot;&quot;},{&quot;family&quot;:&quot;Shahuddin&quot;,&quot;given&quot;:&quot;Ahmad Zambri&quot;,&quot;parse-names&quot;:false,&quot;dropping-particle&quot;:&quot;&quot;,&quot;non-dropping-particle&quot;:&quot;&quot;},{&quot;family&quot;:&quot;Hussain&quot;,&quot;given&quot;:&quot;Wan Aliff Afnan Wan Shadzwan&quot;,&quot;parse-names&quot;:false,&quot;dropping-particle&quot;:&quot;&quot;,&quot;non-dropping-particle&quot;:&quot;&quot;},{&quot;family&quot;:&quot;Halim&quot;,&quot;given&quot;:&quot;Hamizan Abdul&quot;,&quot;parse-names&quot;:false,&quot;dropping-particle&quot;:&quot;&quot;,&quot;non-dropping-particle&quot;:&quot;&quot;},{&quot;family&quot;:&quot;Hashim&quot;,&quot;given&quot;:&quot;Anis Hasliza Abu&quot;,&quot;parse-names&quot;:false,&quot;dropping-particle&quot;:&quot;&quot;,&quot;non-dropping-particle&quot;:&quot;&quot;}],&quot;container-title&quot;:&quot;Journal of Advanced Research in Applied Sciences and Engineering Technology&quot;,&quot;accessed&quot;:{&quot;date-parts&quot;:[[2025,4,21]]},&quot;DOI&quot;:&quot;10.37934/ARASET.52.1.271291&quot;,&quot;ISSN&quot;:&quot;2462-1943&quot;,&quot;URL&quot;:&quot;https://semarakilmu.com.my/journals/index.php/applied_sciences_eng_tech/article/view/12397&quot;,&quot;issued&quot;:{&quot;date-parts&quot;:[[2025,10,1]]},&quot;page&quot;:&quot;271-291&quot;,&quot;abstract&quot;:&quot;In Islam, visiting graves reflects and reminds us of death and life in the Barzakh. The cemeteries must be adequately cared for and maintained since they play a significant role in the community as an important location for remembering and lamenting. However, remembering or finding the specific grave can sometimes be challenging. Thus, this project aims to develop a mobile application in which users can track their loved one’s grave to help them locate, save, and share the grave’s location by utilising the GPS sensors on the mobile phone. It is easier for them to track their loved ones and build a community for the Muslim cemetery community. The objectives of this project are to identify user requirements and to design and develop Pusara Finder – Muslim Grave Finder Mobile Application. This project uses the Android platform, and the mobile application has been developed using Visual Studio or Android Studio. There is a novelty of this project in which Pusara Finder is anl app designed to simplify the process of locating and navigating to Muslim graves in Shah Alam. This apps offers a seamless and intuitive experience, making it easier to pay tribute to the loved ones. The user also can access the complete database of Muslim graves with ease. The target user of this project was Muslim Public Users or people who want to find their specific grave. The methodology used for this project will be the Mobile Application Development Life Cycle (MADLC) Model. This project, however, has been developed up until the testing phase only. The project has been developed, and it’s in a prototype. In order to develop the mobile application, Flutter and Firebase has been implemented in this project. There were 11 users who had been involved in testing the usability of the mobile application by using System Usability Scale method with the score of 76.59 which in adjective rating is good.&quot;,&quot;publisher&quot;:&quot;Semarak Ilmu Publishing&quot;,&quot;issue&quot;:&quot;1&quot;,&quot;volume&quot;:&quot;52&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02c7f95-9f09-4cd4-99a2-df6d1127c975" xsi:nil="true"/>
    <lcf76f155ced4ddcb4097134ff3c332f xmlns="9ed53509-a653-4e19-b4f8-fac30493150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D4D8B1DB7B834083F5472B72914DCC" ma:contentTypeVersion="12" ma:contentTypeDescription="Create a new document." ma:contentTypeScope="" ma:versionID="ea75221a5851f7f82bb3583e789e0cd5">
  <xsd:schema xmlns:xsd="http://www.w3.org/2001/XMLSchema" xmlns:xs="http://www.w3.org/2001/XMLSchema" xmlns:p="http://schemas.microsoft.com/office/2006/metadata/properties" xmlns:ns2="9ed53509-a653-4e19-b4f8-fac304931504" xmlns:ns3="302c7f95-9f09-4cd4-99a2-df6d1127c975" targetNamespace="http://schemas.microsoft.com/office/2006/metadata/properties" ma:root="true" ma:fieldsID="90028d876a925f28a9008496807087c3" ns2:_="" ns3:_="">
    <xsd:import namespace="9ed53509-a653-4e19-b4f8-fac304931504"/>
    <xsd:import namespace="302c7f95-9f09-4cd4-99a2-df6d1127c9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d53509-a653-4e19-b4f8-fac304931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47f1639-9130-493c-b0f7-7f4b51b1a91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2c7f95-9f09-4cd4-99a2-df6d1127c9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3483444-a787-4c76-b7f6-8a0a3994287e}" ma:internalName="TaxCatchAll" ma:showField="CatchAllData" ma:web="302c7f95-9f09-4cd4-99a2-df6d1127c9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302c7f95-9f09-4cd4-99a2-df6d1127c975"/>
    <ds:schemaRef ds:uri="9ed53509-a653-4e19-b4f8-fac304931504"/>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9706CA56-18BE-4037-B9BB-579360AB5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d53509-a653-4e19-b4f8-fac304931504"/>
    <ds:schemaRef ds:uri="302c7f95-9f09-4cd4-99a2-df6d1127c9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89</TotalTime>
  <Pages>7</Pages>
  <Words>4104</Words>
  <Characters>23398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PPI</Company>
  <LinksUpToDate>false</LinksUpToDate>
  <CharactersWithSpaces>27448</CharactersWithSpaces>
  <SharedDoc>false</SharedDoc>
  <HLinks>
    <vt:vector size="6" baseType="variant">
      <vt:variant>
        <vt:i4>4784132</vt:i4>
      </vt:variant>
      <vt:variant>
        <vt:i4>0</vt:i4>
      </vt:variant>
      <vt:variant>
        <vt:i4>0</vt:i4>
      </vt:variant>
      <vt:variant>
        <vt:i4>5</vt:i4>
      </vt:variant>
      <vt:variant>
        <vt:lpwstr>http://www.jatit.org/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Ruth Levins</dc:creator>
  <cp:lastModifiedBy>GIOVANNI CHEN CASON</cp:lastModifiedBy>
  <cp:revision>26</cp:revision>
  <cp:lastPrinted>2011-03-03T08:29:00Z</cp:lastPrinted>
  <dcterms:created xsi:type="dcterms:W3CDTF">2025-06-16T18:08:00Z</dcterms:created>
  <dcterms:modified xsi:type="dcterms:W3CDTF">2025-09-29T04:32:00Z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0x010100B8D4D8B1DB7B834083F5472B72914DCC</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{"FileActivityType":"6","FileActivityTimeStamp":"2025-05-09T09:25:01.170Z","FileActivityUsersOnPage":[{"DisplayName":"NUR AISYAH NABILA BINTI NAHAR","Id":"1211104230@student.mmu.edu.my"}],"FileActivityNavigationId":null}</vt:lpwstr>
  </property>
  <property fmtid="{D5CDD505-2E9C-101B-9397-08002B2CF9AE}" pid="7" name="TriggerFlowInfo">
    <vt:lpwstr/>
  </property>
  <property fmtid="{D5CDD505-2E9C-101B-9397-08002B2CF9AE}" pid="8" name="GrammarlyDocumentId">
    <vt:lpwstr>7834aa6d-4099-4fc3-8dc0-f02a4b306998</vt:lpwstr>
  </property>
</Properties>
</file>